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9"/>
        <w:gridCol w:w="255"/>
        <w:gridCol w:w="3715"/>
        <w:gridCol w:w="3828"/>
      </w:tblGrid>
      <w:tr w:rsidR="008D6E68" w:rsidRPr="00293DED" w14:paraId="104A773F" w14:textId="77777777" w:rsidTr="0050270B">
        <w:trPr>
          <w:trHeight w:val="4253"/>
        </w:trPr>
        <w:tc>
          <w:tcPr>
            <w:tcW w:w="3969" w:type="dxa"/>
          </w:tcPr>
          <w:p w14:paraId="77214970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70EC9" wp14:editId="5F4EF575">
                  <wp:extent cx="495300" cy="628650"/>
                  <wp:effectExtent l="0" t="0" r="0" b="0"/>
                  <wp:docPr id="6" name="Рисунок 6" descr="Илек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ек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B4BF1" w14:textId="77777777" w:rsidR="008D6E68" w:rsidRPr="00293DED" w:rsidRDefault="008D6E68" w:rsidP="00293D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14:paraId="736D38EF" w14:textId="77777777" w:rsidR="008D6E68" w:rsidRPr="00293DED" w:rsidRDefault="008D6E68" w:rsidP="00293DED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  <w:p w14:paraId="402E279A" w14:textId="77777777" w:rsidR="008D6E68" w:rsidRPr="00293DED" w:rsidRDefault="008D6E68" w:rsidP="00293DED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14:paraId="45B225AC" w14:textId="77777777" w:rsidR="008D6E68" w:rsidRPr="00293DED" w:rsidRDefault="008D6E68" w:rsidP="00293DED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Илекского района</w:t>
            </w:r>
          </w:p>
          <w:p w14:paraId="5E5C1272" w14:textId="77777777" w:rsidR="008D6E68" w:rsidRPr="00293DED" w:rsidRDefault="008D6E68" w:rsidP="00293DED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14:paraId="0D3C8CE3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ул.Октябрьская,21</w:t>
            </w:r>
          </w:p>
          <w:p w14:paraId="66F5A266" w14:textId="77777777" w:rsidR="008D6E68" w:rsidRPr="00293DED" w:rsidRDefault="008D6E68" w:rsidP="00293DED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293DED">
              <w:rPr>
                <w:b w:val="0"/>
                <w:sz w:val="24"/>
                <w:szCs w:val="24"/>
                <w:lang w:val="ru-RU"/>
              </w:rPr>
              <w:t>с.Илек,Оренбургской области,461350</w:t>
            </w:r>
          </w:p>
          <w:p w14:paraId="78641D42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Тел. (35337) 2-21-72,факс 2-21-72</w:t>
            </w:r>
          </w:p>
          <w:p w14:paraId="33C376FF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9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ouo</w:t>
            </w: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23@</w:t>
            </w:r>
            <w:r w:rsidRPr="0029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</w:t>
            </w: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orenburg</w:t>
            </w: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CB8DE97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02B6A" w14:textId="77777777" w:rsidR="008D6E68" w:rsidRPr="00293DED" w:rsidRDefault="008D6E68" w:rsidP="00293D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 xml:space="preserve">    Приказ № </w:t>
            </w:r>
            <w:r w:rsidR="00825691" w:rsidRPr="00293DED">
              <w:rPr>
                <w:rFonts w:ascii="Times New Roman" w:hAnsi="Times New Roman" w:cs="Times New Roman"/>
                <w:sz w:val="24"/>
                <w:szCs w:val="24"/>
              </w:rPr>
              <w:t>197-р</w:t>
            </w: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 xml:space="preserve"> от  03.09.2021 </w:t>
            </w:r>
          </w:p>
        </w:tc>
        <w:tc>
          <w:tcPr>
            <w:tcW w:w="255" w:type="dxa"/>
          </w:tcPr>
          <w:p w14:paraId="37CE2BFE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88BC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C8FDB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78C43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E006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1F6B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13286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12D3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EB01D1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14:paraId="05B18E9D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8CECB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7E1E63C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D7180" w14:textId="77777777" w:rsidR="008D6E68" w:rsidRPr="00293DED" w:rsidRDefault="008D6E68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7E529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 проведения олимпиады)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образования Оренбургской области № 01-21/1346 от 12.08.2021 «Об обеспечении организации 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проведения всероссийской олимпиады школьников 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2021/2022 учебном году» приказываю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6F2F6F" w14:textId="77777777" w:rsidR="00FD4BE2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4BE2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BE2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всероссийскую олимпиаду школьников в 2021/2022 учебном году по общеобразовательным предметам: английский язык, астрономия, биология, география, искусство (мировая художественная культура), информатика и ИКТ, история, литература, математика, немецкий язык, основы безопасности жизнедеятельности, обществознание, право, русский язык, технология, физика, физическая культура, французский язык, химия, экология, экономика (далее – олимпиада)</w:t>
      </w:r>
      <w:r w:rsidR="00293D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7B917D" w14:textId="77777777" w:rsidR="00293DED" w:rsidRPr="00293DED" w:rsidRDefault="00293DED" w:rsidP="00293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-школьный этап для обучающихся 3-4 классов по математике и русскому языку, для обучающихся 5-11 классов общеобразовательных организаций по вышеназванным предметам до 1 ноября 2020 года по олимпиадным заданиям, разработанным муниципальными предметно-методическими комиссиями;</w:t>
      </w:r>
    </w:p>
    <w:p w14:paraId="02892BED" w14:textId="77777777" w:rsidR="00293DED" w:rsidRPr="00293DED" w:rsidRDefault="00293DED" w:rsidP="00293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- муниципальный этап для обучающихся 4 классов общеобразовательных организаций по математике, русскому языку; для обучающихся 7-11 классов общеобразовательных организаций по вышеназванным предметам по олимпиадным заданиям, разработанным предметно-методическими комиссиями муниципального этапа для 4 кл.,  региональными предметно- методическими комиссиями для 7-11 классов.</w:t>
      </w:r>
    </w:p>
    <w:p w14:paraId="6366C976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2.Утвердить состав оргкомитета олимпиады согласно приложению 1.</w:t>
      </w:r>
    </w:p>
    <w:p w14:paraId="794B8DB5" w14:textId="77777777" w:rsidR="00293DED" w:rsidRPr="00293DED" w:rsidRDefault="00293DED" w:rsidP="00293DED">
      <w:pPr>
        <w:spacing w:after="0" w:line="240" w:lineRule="auto"/>
        <w:ind w:firstLine="504"/>
        <w:rPr>
          <w:rFonts w:ascii="Times New Roman" w:hAnsi="Times New Roman" w:cs="Times New Roman"/>
          <w:spacing w:val="-2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   3. </w:t>
      </w:r>
      <w:r w:rsidRPr="00293DED">
        <w:rPr>
          <w:rFonts w:ascii="Times New Roman" w:hAnsi="Times New Roman" w:cs="Times New Roman"/>
          <w:spacing w:val="-2"/>
        </w:rPr>
        <w:t xml:space="preserve"> </w:t>
      </w:r>
      <w:r w:rsidRPr="00293DED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состав </w:t>
      </w:r>
      <w:r w:rsidRPr="00293DED">
        <w:rPr>
          <w:rFonts w:ascii="Times New Roman" w:hAnsi="Times New Roman" w:cs="Times New Roman"/>
          <w:sz w:val="28"/>
          <w:szCs w:val="28"/>
        </w:rPr>
        <w:t xml:space="preserve">муниципальных предметно - методических комиссий </w:t>
      </w:r>
      <w:r w:rsidRPr="00293DED">
        <w:rPr>
          <w:rFonts w:ascii="Times New Roman" w:hAnsi="Times New Roman" w:cs="Times New Roman"/>
          <w:spacing w:val="-2"/>
          <w:sz w:val="28"/>
          <w:szCs w:val="28"/>
        </w:rPr>
        <w:t>по предметам согласно приложению 2.</w:t>
      </w:r>
    </w:p>
    <w:p w14:paraId="6288416D" w14:textId="77777777" w:rsidR="00221A0F" w:rsidRPr="00293DED" w:rsidRDefault="00B12716" w:rsidP="00293D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44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план мероприятий п</w:t>
      </w:r>
      <w:r w:rsidR="009A648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проведению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всероссийской олимпиады школьников в 2021/2022 учебном году согласно приложению </w:t>
      </w:r>
      <w:r w:rsidR="000018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приказу.</w:t>
      </w:r>
    </w:p>
    <w:p w14:paraId="2042E95C" w14:textId="77777777" w:rsidR="00DD03ED" w:rsidRPr="00293DED" w:rsidRDefault="000B3995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МКУ Отдел образования администрации Илекского района Иващенко Е.В.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14:paraId="41FF4471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</w:t>
      </w:r>
      <w:r w:rsidR="00906624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регламентирующих организацию и проведение школьного, муниципального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и участие в региональном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олимпиады в 2021/2022 учебном году;</w:t>
      </w:r>
    </w:p>
    <w:p w14:paraId="78F16A9B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действий по организ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школьного, муниципального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этапов и </w:t>
      </w:r>
      <w:r w:rsidR="00B1271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B1271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учетом противоэпидемических мероприятий.</w:t>
      </w:r>
    </w:p>
    <w:p w14:paraId="6093A80E" w14:textId="77777777" w:rsidR="00293DED" w:rsidRPr="00293DED" w:rsidRDefault="00293DED" w:rsidP="00293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 Муниципальному казенному учреждению «Информационно-методический центр развития образования» Илекского района (Сулейманова А.А.):</w:t>
      </w:r>
    </w:p>
    <w:p w14:paraId="1BA302B8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6.1. Обеспечить организационное и информационное сопровождение школьного, муниципального этапов олимпиады.</w:t>
      </w:r>
    </w:p>
    <w:p w14:paraId="57AC1A52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6.2. Обеспечить доступ для участия в муниципальном этапе олимпиады обучающихся организаций профессионального образования (победителей первого этапа), расположенных на территории района, по заявке их руководителей. </w:t>
      </w:r>
    </w:p>
    <w:p w14:paraId="007A8E97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6.3. Провести анализ по результатам школьного и муниципального этапов олимпиады, подготовить отчет о результативности выступления на муниципальном этапе учащихся, научное сопровождение которых осуществляется преподавателями вузов.</w:t>
      </w:r>
      <w:r w:rsidRPr="00293D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8BCDF50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срок: до 20.12.2021 г.</w:t>
      </w:r>
    </w:p>
    <w:p w14:paraId="00D00391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6.4. Организовать работу предметных комиссий. Провести проверку олимпиадных заданий в течение двух рабочих дней.</w:t>
      </w:r>
    </w:p>
    <w:p w14:paraId="4725884C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6.5. Обеспечить руководителей образовательных организаций необходимой информацией о порядке, месте, сроках проведения муниципального этапа олимпиады.</w:t>
      </w:r>
    </w:p>
    <w:p w14:paraId="05EAB56A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6.6. Обеспечить организационно- методическое сопровождение проведения предметной олимпиады, внести необходимую информацию в протоколы.</w:t>
      </w:r>
    </w:p>
    <w:p w14:paraId="183E4E5F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срок: октябрь - декабрь 2021 г.</w:t>
      </w:r>
    </w:p>
    <w:p w14:paraId="29514218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6.7. Обеспечить тиражирование олимпиадных заданий для участников муниципального этапа олимпиады.</w:t>
      </w:r>
    </w:p>
    <w:p w14:paraId="2D61534F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срок: октябрь - декабрь 2021 г. </w:t>
      </w:r>
    </w:p>
    <w:p w14:paraId="09C5C735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6.8. Провести специальные консультации для членов жюри и оргкомитета по выполнению требований к проведению этапов олимпиады в рамках исполнения Порядка проведения олимпиады с учетом специфики предмета и модели ее проведения.</w:t>
      </w:r>
    </w:p>
    <w:p w14:paraId="0377F700" w14:textId="77777777" w:rsidR="00293DED" w:rsidRPr="00293DED" w:rsidRDefault="00293DED" w:rsidP="0029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срок: сентябрь 2021 г.</w:t>
      </w:r>
    </w:p>
    <w:p w14:paraId="2C4B7E10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6.9. Обеспечить рецензирование (экспертизу) наборов подготовленных олимпиадных заданий для школьного этапа олимпиады.</w:t>
      </w:r>
    </w:p>
    <w:p w14:paraId="672FF517" w14:textId="77777777" w:rsidR="00293DED" w:rsidRPr="00293DED" w:rsidRDefault="00293DED" w:rsidP="0029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срок: до 20 сентября 2021 г.</w:t>
      </w:r>
    </w:p>
    <w:p w14:paraId="35DA65EC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6.10. Подготовить итоговую таблицу результатов участников муниципального этапа олимпиады (ранжированный список участников, </w:t>
      </w:r>
      <w:r w:rsidRPr="00293DED">
        <w:rPr>
          <w:rFonts w:ascii="Times New Roman" w:hAnsi="Times New Roman" w:cs="Times New Roman"/>
          <w:sz w:val="28"/>
          <w:szCs w:val="28"/>
        </w:rPr>
        <w:lastRenderedPageBreak/>
        <w:t>расположенных по мере убывания набранных ими баллов) и разместить на сайте отдела образования.</w:t>
      </w:r>
    </w:p>
    <w:p w14:paraId="1684DE29" w14:textId="77777777" w:rsidR="00F065EF" w:rsidRPr="00293DED" w:rsidRDefault="00293D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4B930E" w14:textId="77777777" w:rsidR="00DD03ED" w:rsidRPr="00293DED" w:rsidRDefault="00293D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О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беспечить:</w:t>
      </w:r>
    </w:p>
    <w:p w14:paraId="2855307E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этап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участие в муниципальном этапе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в соответствии с Порядком проведения олимпиады и с учетом противоэпидемических мероприятий; </w:t>
      </w:r>
    </w:p>
    <w:p w14:paraId="67321249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организаторов олимпиады с использованием информационных технологий, своевременное получение информации и соблюдение конфиденциальности, касающейся содержания олимпиадных заданий;</w:t>
      </w:r>
    </w:p>
    <w:p w14:paraId="06F47A6D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ш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кольного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на официальных сайтах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49752B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по их структуре и содержанию;</w:t>
      </w:r>
    </w:p>
    <w:p w14:paraId="6C095D65" w14:textId="77777777" w:rsidR="00AC4AB9" w:rsidRPr="00293DED" w:rsidRDefault="0049752B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AC4AB9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в месте проведения олимпиады общественного наблюдателя при предъявлении документа, удостоверяющего личность, и удостоверения общественного наблюдателя; </w:t>
      </w:r>
    </w:p>
    <w:p w14:paraId="3E50D591" w14:textId="77777777" w:rsidR="00407189" w:rsidRPr="00293DED" w:rsidRDefault="00906624" w:rsidP="0029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93DED">
        <w:rPr>
          <w:rFonts w:ascii="Times New Roman" w:eastAsia="Times New Roman" w:hAnsi="Times New Roman" w:cs="Times New Roman"/>
          <w:sz w:val="28"/>
        </w:rPr>
        <w:t>видеонаблюдение в режиме</w:t>
      </w:r>
      <w:r w:rsidR="00407189" w:rsidRPr="00293DED">
        <w:rPr>
          <w:rFonts w:ascii="Times New Roman" w:eastAsia="Times New Roman" w:hAnsi="Times New Roman" w:cs="Times New Roman"/>
          <w:sz w:val="28"/>
        </w:rPr>
        <w:t xml:space="preserve"> </w:t>
      </w:r>
      <w:r w:rsidRPr="00293DED">
        <w:rPr>
          <w:rFonts w:ascii="Times New Roman" w:eastAsia="Times New Roman" w:hAnsi="Times New Roman" w:cs="Times New Roman"/>
          <w:sz w:val="28"/>
        </w:rPr>
        <w:t xml:space="preserve">офлайн </w:t>
      </w:r>
      <w:r w:rsidR="00890358" w:rsidRPr="00293DED">
        <w:rPr>
          <w:rFonts w:ascii="Times New Roman" w:eastAsia="Times New Roman" w:hAnsi="Times New Roman" w:cs="Times New Roman"/>
          <w:sz w:val="28"/>
        </w:rPr>
        <w:t xml:space="preserve">и хранение записей </w:t>
      </w:r>
      <w:r w:rsidR="00407189" w:rsidRPr="00293DED">
        <w:rPr>
          <w:rFonts w:ascii="Times New Roman" w:eastAsia="Times New Roman" w:hAnsi="Times New Roman" w:cs="Times New Roman"/>
          <w:sz w:val="28"/>
        </w:rPr>
        <w:t>во вс</w:t>
      </w:r>
      <w:r w:rsidR="00890358" w:rsidRPr="00293DED">
        <w:rPr>
          <w:rFonts w:ascii="Times New Roman" w:eastAsia="Times New Roman" w:hAnsi="Times New Roman" w:cs="Times New Roman"/>
          <w:sz w:val="28"/>
        </w:rPr>
        <w:t>ех аудиториях, задействованных для проведения</w:t>
      </w:r>
      <w:r w:rsidR="00407189" w:rsidRPr="00293DED">
        <w:rPr>
          <w:rFonts w:ascii="Times New Roman" w:eastAsia="Times New Roman" w:hAnsi="Times New Roman" w:cs="Times New Roman"/>
          <w:sz w:val="28"/>
        </w:rPr>
        <w:t xml:space="preserve"> </w:t>
      </w:r>
      <w:r w:rsidR="00890358" w:rsidRPr="00293DED">
        <w:rPr>
          <w:rFonts w:ascii="Times New Roman" w:eastAsia="Times New Roman" w:hAnsi="Times New Roman" w:cs="Times New Roman"/>
          <w:sz w:val="28"/>
        </w:rPr>
        <w:t>олимпиады;</w:t>
      </w:r>
    </w:p>
    <w:p w14:paraId="3E1DE87A" w14:textId="77777777" w:rsidR="00407189" w:rsidRPr="00293DED" w:rsidRDefault="00890358" w:rsidP="0029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93DED">
        <w:rPr>
          <w:rFonts w:ascii="Times New Roman" w:eastAsia="Times New Roman" w:hAnsi="Times New Roman" w:cs="Times New Roman"/>
          <w:sz w:val="28"/>
        </w:rPr>
        <w:t>печать олимпиадных заданий в аудиториях, задействованных для проведения олимпиады</w:t>
      </w:r>
      <w:r w:rsidR="00A3015B" w:rsidRPr="00293DED">
        <w:rPr>
          <w:rFonts w:ascii="Times New Roman" w:eastAsia="Times New Roman" w:hAnsi="Times New Roman" w:cs="Times New Roman"/>
          <w:sz w:val="28"/>
        </w:rPr>
        <w:t>;</w:t>
      </w:r>
    </w:p>
    <w:p w14:paraId="1C6C7121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хранение заявлений от родителей (законных представителей) обучающихся, заявивших о своем участии в школьном и муниципальном этапах </w:t>
      </w:r>
      <w:r w:rsidR="00271B3C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ознакомлении с Порядком</w:t>
      </w:r>
      <w:r w:rsidR="00271B3C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олимпиады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согласии на публикацию результатов по каждому общеобразовательному предме</w:t>
      </w:r>
      <w:r w:rsidR="00271B3C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904A6B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информационно-телекоммукационной сети «Интернет» с указанием фамилии, инициалов, класса, субъекта Российской Федерации, количества баллов, набранных при выполнении заданий;</w:t>
      </w:r>
    </w:p>
    <w:p w14:paraId="073CCC8B" w14:textId="77777777" w:rsidR="003914FD" w:rsidRPr="00293DED" w:rsidRDefault="003914FD" w:rsidP="00293DED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не позднее, чем за 3 дня до начала олимпиады</w:t>
      </w:r>
    </w:p>
    <w:p w14:paraId="427FA3E6" w14:textId="77777777" w:rsidR="00B048DF" w:rsidRPr="00293DED" w:rsidRDefault="00B048DF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олимпиаде обучающихся с ограниченными возможностями здоровья (далее – ОВЗ) и детей-инвалидов на общи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основаниях в соответствии с пунктами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25 Порядка проведения олимпиады;</w:t>
      </w:r>
    </w:p>
    <w:p w14:paraId="35BF7942" w14:textId="77777777" w:rsidR="00071910" w:rsidRPr="00293DED" w:rsidRDefault="009A0A46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</w:t>
      </w:r>
      <w:r w:rsidR="0071119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о запрете:</w:t>
      </w:r>
    </w:p>
    <w:p w14:paraId="0D9BB67E" w14:textId="77777777" w:rsidR="009A0A46" w:rsidRPr="00293DED" w:rsidRDefault="009A0A46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олимпиады выносить из аудиторий и мест проведения олимпиады олимпиадных заданий на бумажном и (или</w:t>
      </w:r>
      <w:r w:rsidR="0071119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носителях;</w:t>
      </w:r>
    </w:p>
    <w:p w14:paraId="29B4A743" w14:textId="77777777" w:rsidR="009A0A46" w:rsidRPr="00293DED" w:rsidRDefault="009A0A46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9079D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 олимпиады, организатора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олимпиады, членам жюри олимпиады использовать средства связи в местах выполнения заданий;</w:t>
      </w:r>
    </w:p>
    <w:p w14:paraId="1281849E" w14:textId="77777777" w:rsidR="009A0A46" w:rsidRPr="00293DED" w:rsidRDefault="009A0A46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 олимпиады, членам оргкомитета и жюри соответствующего этапа олимпиады по соответствующему предмету, общественным наблюдателям, техническим специалистам, занятым обслуживанием оборудования, используемого при проведении олимпиады, представителям средств массовой информации, сопровождающим лицам участников</w:t>
      </w:r>
      <w:r w:rsidR="0071119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содействие участникам всех этапов олимпиады, в том числе передавать им средства связи, электронно-вычислительную технику, </w:t>
      </w:r>
      <w:r w:rsidR="0071119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фото-, аудио- и видеоаппаратуру, справочные материалы, письменные заметки и иные средства 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передачи информации.</w:t>
      </w:r>
    </w:p>
    <w:p w14:paraId="0DC95B9F" w14:textId="77777777" w:rsidR="00DD03ED" w:rsidRPr="00293DED" w:rsidRDefault="00293D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 ответственного за организацию и проведение школьного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участие школьников в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всероссийской олимпиады в 2021/2022 учебном году.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приказ о назначении до 8 сентября 2021 года в отдел образования.</w:t>
      </w:r>
    </w:p>
    <w:p w14:paraId="00CC9B69" w14:textId="77777777" w:rsidR="00DD03ED" w:rsidRPr="00293DED" w:rsidRDefault="00293D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 w:rsidR="009079D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72CAE9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F163B" w14:textId="1F1DA7DD" w:rsidR="00DD03ED" w:rsidRPr="00293DED" w:rsidRDefault="0050270B" w:rsidP="00293D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3647C3F" w14:textId="338A94F6" w:rsidR="00221A0F" w:rsidRPr="00293DED" w:rsidRDefault="000B3995" w:rsidP="00293D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                             </w:t>
      </w:r>
      <w:r w:rsidR="0050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С.Н. Павлычева </w:t>
      </w:r>
    </w:p>
    <w:p w14:paraId="00FF5A2E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F33404B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C36762E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060AE75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8119FFC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7336C73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AD452D0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E79EA00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612E654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E1B06BF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DDEAC3F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282C514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DCF6217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7F2CD52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8BB88C7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D7AE06F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E00C743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EE90D03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DA5045B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EA4EFDA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8923B0A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CEFB4FD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2FF3D40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4DDBD4E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9B43953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207CC6A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039DF3D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736141C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0AE2DB1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51BCFFF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707244E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808A6CB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EF38726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F9488A1" w14:textId="77777777" w:rsidR="00293DED" w:rsidRDefault="00293DED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04A81CD" w14:textId="77777777" w:rsidR="00293DED" w:rsidRDefault="00293DED" w:rsidP="00293DED">
      <w:pPr>
        <w:spacing w:after="0"/>
        <w:jc w:val="both"/>
        <w:rPr>
          <w:rFonts w:ascii="Times New Roman" w:hAnsi="Times New Roman" w:cs="Times New Roman"/>
        </w:rPr>
      </w:pPr>
    </w:p>
    <w:p w14:paraId="45624BF2" w14:textId="77777777" w:rsidR="00293DED" w:rsidRPr="00D92E59" w:rsidRDefault="00293DED" w:rsidP="00293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2E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67085EC7" w14:textId="5051DF8B" w:rsidR="00293DED" w:rsidRPr="00D92E59" w:rsidRDefault="00293DED" w:rsidP="0029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  <w:t>к приказу № _______</w:t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D92E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2E59">
        <w:rPr>
          <w:rFonts w:ascii="Times New Roman" w:hAnsi="Times New Roman" w:cs="Times New Roman"/>
          <w:sz w:val="24"/>
          <w:szCs w:val="24"/>
        </w:rPr>
        <w:t>от ___________</w:t>
      </w:r>
    </w:p>
    <w:p w14:paraId="4728D4AE" w14:textId="77777777" w:rsidR="00293DED" w:rsidRPr="00D92E59" w:rsidRDefault="00293DED" w:rsidP="00293DED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0473EFA1" w14:textId="77777777" w:rsidR="00293DED" w:rsidRPr="00293DED" w:rsidRDefault="00293DED" w:rsidP="00293DED">
      <w:pPr>
        <w:spacing w:after="0"/>
        <w:jc w:val="right"/>
        <w:rPr>
          <w:rFonts w:ascii="Times New Roman" w:hAnsi="Times New Roman" w:cs="Times New Roman"/>
        </w:rPr>
      </w:pPr>
    </w:p>
    <w:p w14:paraId="6EBCB3D9" w14:textId="77777777" w:rsidR="00293DED" w:rsidRPr="00293DED" w:rsidRDefault="00293DED" w:rsidP="00293DED">
      <w:pPr>
        <w:spacing w:after="0"/>
        <w:jc w:val="right"/>
        <w:rPr>
          <w:rFonts w:ascii="Times New Roman" w:hAnsi="Times New Roman" w:cs="Times New Roman"/>
        </w:rPr>
      </w:pPr>
    </w:p>
    <w:p w14:paraId="584C8D28" w14:textId="77777777" w:rsidR="00293DED" w:rsidRPr="00293DED" w:rsidRDefault="00293DED" w:rsidP="00293DED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293DED">
        <w:rPr>
          <w:rFonts w:ascii="Times New Roman" w:hAnsi="Times New Roman" w:cs="Times New Roman"/>
        </w:rPr>
        <w:t xml:space="preserve">         </w:t>
      </w:r>
    </w:p>
    <w:p w14:paraId="0BD02528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</w:rPr>
      </w:pPr>
    </w:p>
    <w:p w14:paraId="4B2E190B" w14:textId="77777777" w:rsidR="00293DED" w:rsidRPr="00293DED" w:rsidRDefault="00293DED" w:rsidP="00293DE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Состав оргкомитета олимпиады</w:t>
      </w:r>
    </w:p>
    <w:p w14:paraId="42838699" w14:textId="77777777" w:rsidR="00293DED" w:rsidRPr="00293DED" w:rsidRDefault="00293DED" w:rsidP="00293DE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ACF7FFC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Павлычева С.Н.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ED">
        <w:rPr>
          <w:rFonts w:ascii="Times New Roman" w:hAnsi="Times New Roman" w:cs="Times New Roman"/>
          <w:sz w:val="28"/>
          <w:szCs w:val="28"/>
        </w:rPr>
        <w:t>председатель оргкомитета, заведующий отделом образования</w:t>
      </w:r>
    </w:p>
    <w:p w14:paraId="156DCFAD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Иващенко Е.В. – заместитель председателя оргкомитета, главный специалист отдела образования</w:t>
      </w:r>
    </w:p>
    <w:p w14:paraId="30C4CD41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03134E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14:paraId="56083EE6" w14:textId="77777777" w:rsidR="00293DED" w:rsidRPr="00293DED" w:rsidRDefault="000018F5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Сулейманова А.А</w:t>
      </w:r>
      <w:r w:rsidR="00293DED" w:rsidRPr="00293DED">
        <w:rPr>
          <w:rFonts w:ascii="Times New Roman" w:hAnsi="Times New Roman" w:cs="Times New Roman"/>
          <w:sz w:val="28"/>
          <w:szCs w:val="28"/>
        </w:rPr>
        <w:t>. – начальник МКУ «ИМЦ РО»;</w:t>
      </w:r>
    </w:p>
    <w:p w14:paraId="1561D3CD" w14:textId="77777777" w:rsidR="00293DED" w:rsidRPr="00293DED" w:rsidRDefault="000018F5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Туманова О.С.</w:t>
      </w:r>
      <w:r w:rsidR="00293DED" w:rsidRPr="00293DED">
        <w:rPr>
          <w:rFonts w:ascii="Times New Roman" w:hAnsi="Times New Roman" w:cs="Times New Roman"/>
          <w:sz w:val="28"/>
          <w:szCs w:val="28"/>
        </w:rPr>
        <w:t xml:space="preserve"> – директор МБУ ДО ДДТ;</w:t>
      </w:r>
    </w:p>
    <w:p w14:paraId="65071592" w14:textId="77777777" w:rsidR="00293DED" w:rsidRPr="00293DED" w:rsidRDefault="000018F5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Веркаш Т.И.</w:t>
      </w:r>
      <w:r w:rsidR="00293DED" w:rsidRPr="00293DED">
        <w:rPr>
          <w:rFonts w:ascii="Times New Roman" w:hAnsi="Times New Roman" w:cs="Times New Roman"/>
          <w:sz w:val="28"/>
          <w:szCs w:val="28"/>
        </w:rPr>
        <w:t xml:space="preserve"> – директор МБОУ Илекская СОШ №1;</w:t>
      </w:r>
    </w:p>
    <w:p w14:paraId="5BD3616C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Телицина Н.Ю. – директор МБОУ Илекская СОШ №2;</w:t>
      </w:r>
    </w:p>
    <w:p w14:paraId="574D4ED7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Романенко Н.А. – заместитель директора по УВР МБОУ Илекская СОШ №2;</w:t>
      </w:r>
    </w:p>
    <w:p w14:paraId="4BD66971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Долгова Г.В. – директор МБУ ДО «Илекская ДЮСШ».</w:t>
      </w:r>
    </w:p>
    <w:p w14:paraId="7B97FDFF" w14:textId="77777777" w:rsidR="00293DED" w:rsidRPr="00293DED" w:rsidRDefault="00293DED" w:rsidP="00293D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0F819B3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14:paraId="18FE9776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</w:rPr>
      </w:pPr>
    </w:p>
    <w:p w14:paraId="7A053C84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</w:rPr>
      </w:pPr>
    </w:p>
    <w:p w14:paraId="35EF8C10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</w:rPr>
      </w:pPr>
    </w:p>
    <w:p w14:paraId="41DD223F" w14:textId="77777777" w:rsidR="00293DED" w:rsidRPr="00293DED" w:rsidRDefault="00293DED" w:rsidP="00293DED">
      <w:pPr>
        <w:spacing w:after="0"/>
        <w:ind w:firstLine="720"/>
        <w:jc w:val="right"/>
        <w:rPr>
          <w:rFonts w:ascii="Times New Roman" w:hAnsi="Times New Roman" w:cs="Times New Roman"/>
          <w:sz w:val="10"/>
          <w:szCs w:val="10"/>
        </w:rPr>
      </w:pPr>
    </w:p>
    <w:p w14:paraId="5B779BF5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A6F460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F9CFB5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A21B83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063260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C77927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7F6C56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6C0EAA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7B5E10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D4382C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7BB7D8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48945D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7084C8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A2D40E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AE1067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B807CC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1008C8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2DBB2C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724AA5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A6769B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20E9E9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BA3BB4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913ABC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873009" w14:textId="77777777" w:rsidR="00293DED" w:rsidRPr="00D92E59" w:rsidRDefault="00293DED" w:rsidP="0029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2 </w:t>
      </w:r>
    </w:p>
    <w:p w14:paraId="5F4ABF48" w14:textId="77777777" w:rsidR="00293DED" w:rsidRPr="00D92E59" w:rsidRDefault="00293DED" w:rsidP="00001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  <w:t>к приказу ________</w:t>
      </w:r>
      <w:r w:rsidRPr="00D92E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0018F5" w:rsidRPr="00D92E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2E59">
        <w:rPr>
          <w:rFonts w:ascii="Times New Roman" w:hAnsi="Times New Roman" w:cs="Times New Roman"/>
          <w:sz w:val="24"/>
          <w:szCs w:val="24"/>
        </w:rPr>
        <w:t xml:space="preserve"> от ______________</w:t>
      </w:r>
    </w:p>
    <w:p w14:paraId="51990A37" w14:textId="77777777" w:rsidR="00293DED" w:rsidRPr="00293DED" w:rsidRDefault="00293DED" w:rsidP="00293DED">
      <w:pPr>
        <w:spacing w:after="0"/>
        <w:ind w:left="1800"/>
        <w:rPr>
          <w:rFonts w:ascii="Times New Roman" w:hAnsi="Times New Roman" w:cs="Times New Roman"/>
        </w:rPr>
      </w:pPr>
    </w:p>
    <w:p w14:paraId="7729D0BF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pacing w:val="-2"/>
        </w:rPr>
      </w:pPr>
    </w:p>
    <w:p w14:paraId="1A3A1764" w14:textId="77777777" w:rsidR="00293DED" w:rsidRPr="00293DED" w:rsidRDefault="00293DED" w:rsidP="00293DED">
      <w:pPr>
        <w:spacing w:after="0"/>
        <w:ind w:firstLine="504"/>
        <w:jc w:val="center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pacing w:val="-2"/>
          <w:sz w:val="28"/>
          <w:szCs w:val="28"/>
        </w:rPr>
        <w:t xml:space="preserve">Состав </w:t>
      </w:r>
      <w:r w:rsidRPr="00293DED">
        <w:rPr>
          <w:rFonts w:ascii="Times New Roman" w:hAnsi="Times New Roman" w:cs="Times New Roman"/>
          <w:sz w:val="28"/>
          <w:szCs w:val="28"/>
        </w:rPr>
        <w:t>муниципальных предметно - методических комиссий</w:t>
      </w:r>
    </w:p>
    <w:p w14:paraId="41A00F4D" w14:textId="77777777" w:rsidR="00293DED" w:rsidRPr="00293DED" w:rsidRDefault="00293DED" w:rsidP="00293DED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93DED">
        <w:rPr>
          <w:rFonts w:ascii="Times New Roman" w:hAnsi="Times New Roman" w:cs="Times New Roman"/>
          <w:spacing w:val="-2"/>
          <w:sz w:val="28"/>
          <w:szCs w:val="28"/>
        </w:rPr>
        <w:t>по предметам.</w:t>
      </w:r>
    </w:p>
    <w:p w14:paraId="3477CAC0" w14:textId="77777777" w:rsidR="00293DED" w:rsidRPr="00293DED" w:rsidRDefault="00293DED" w:rsidP="0029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 Список учителей, задействованных в разработке заданий на школьный этап олимпиады.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1021"/>
        <w:gridCol w:w="5925"/>
      </w:tblGrid>
      <w:tr w:rsidR="00293DED" w:rsidRPr="00293DED" w14:paraId="3B215F80" w14:textId="77777777" w:rsidTr="0050270B">
        <w:tc>
          <w:tcPr>
            <w:tcW w:w="496" w:type="dxa"/>
          </w:tcPr>
          <w:p w14:paraId="72A9F00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0" w:type="dxa"/>
          </w:tcPr>
          <w:p w14:paraId="7C6B2DC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21" w:type="dxa"/>
          </w:tcPr>
          <w:p w14:paraId="36C87D0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25" w:type="dxa"/>
          </w:tcPr>
          <w:p w14:paraId="4470EC2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ФИО учителя, ОУ</w:t>
            </w:r>
          </w:p>
        </w:tc>
      </w:tr>
      <w:tr w:rsidR="00293DED" w:rsidRPr="00293DED" w14:paraId="31FB9C51" w14:textId="77777777" w:rsidTr="0050270B">
        <w:trPr>
          <w:trHeight w:val="286"/>
        </w:trPr>
        <w:tc>
          <w:tcPr>
            <w:tcW w:w="496" w:type="dxa"/>
          </w:tcPr>
          <w:p w14:paraId="0A59939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297F8C0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021" w:type="dxa"/>
          </w:tcPr>
          <w:p w14:paraId="1D2CAF28" w14:textId="08A3B754" w:rsidR="00293DED" w:rsidRPr="00293DED" w:rsidRDefault="0050270B" w:rsidP="005027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925" w:type="dxa"/>
          </w:tcPr>
          <w:p w14:paraId="5648629A" w14:textId="6811AAAB" w:rsidR="00293DED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293DED" w:rsidRPr="00293DED" w14:paraId="6201EAD4" w14:textId="77777777" w:rsidTr="0050270B">
        <w:trPr>
          <w:trHeight w:val="375"/>
        </w:trPr>
        <w:tc>
          <w:tcPr>
            <w:tcW w:w="496" w:type="dxa"/>
            <w:vMerge w:val="restart"/>
          </w:tcPr>
          <w:p w14:paraId="5F59453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vMerge w:val="restart"/>
          </w:tcPr>
          <w:p w14:paraId="7EC06CD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21" w:type="dxa"/>
          </w:tcPr>
          <w:p w14:paraId="371BB67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3D32D42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Орловская Л.Е.,МБОУ Илекская СОШ №1</w:t>
            </w:r>
          </w:p>
        </w:tc>
      </w:tr>
      <w:tr w:rsidR="00293DED" w:rsidRPr="00293DED" w14:paraId="502201AD" w14:textId="77777777" w:rsidTr="0050270B">
        <w:trPr>
          <w:trHeight w:val="255"/>
        </w:trPr>
        <w:tc>
          <w:tcPr>
            <w:tcW w:w="496" w:type="dxa"/>
            <w:vMerge/>
          </w:tcPr>
          <w:p w14:paraId="7E9AC13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1F38B5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73638B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062B8F3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Орловская Л.Е.,МБОУ Илекская СОШ №1</w:t>
            </w:r>
          </w:p>
        </w:tc>
      </w:tr>
      <w:tr w:rsidR="00293DED" w:rsidRPr="00293DED" w14:paraId="38D265D6" w14:textId="77777777" w:rsidTr="0050270B">
        <w:trPr>
          <w:trHeight w:val="330"/>
        </w:trPr>
        <w:tc>
          <w:tcPr>
            <w:tcW w:w="496" w:type="dxa"/>
            <w:vMerge/>
          </w:tcPr>
          <w:p w14:paraId="43A73BB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1AB9F1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00348F7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0912FF2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Романова О.В., МБОУ Илекская СОШ №2</w:t>
            </w:r>
          </w:p>
        </w:tc>
      </w:tr>
      <w:tr w:rsidR="00293DED" w:rsidRPr="00293DED" w14:paraId="28022C43" w14:textId="77777777" w:rsidTr="0050270B">
        <w:trPr>
          <w:trHeight w:val="255"/>
        </w:trPr>
        <w:tc>
          <w:tcPr>
            <w:tcW w:w="496" w:type="dxa"/>
            <w:vMerge/>
          </w:tcPr>
          <w:p w14:paraId="7A999C3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20A727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5D56D7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37D6017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Романова О.В., МБОУ Илекская СОШ №2</w:t>
            </w:r>
          </w:p>
        </w:tc>
      </w:tr>
      <w:tr w:rsidR="00293DED" w:rsidRPr="00293DED" w14:paraId="06A583EA" w14:textId="77777777" w:rsidTr="0050270B">
        <w:trPr>
          <w:trHeight w:val="315"/>
        </w:trPr>
        <w:tc>
          <w:tcPr>
            <w:tcW w:w="496" w:type="dxa"/>
            <w:vMerge/>
          </w:tcPr>
          <w:p w14:paraId="7668C28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BFAC99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F14BA70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69413BF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Миронова Л.И.МБОУ Нижнеозернинская СОШ</w:t>
            </w:r>
          </w:p>
        </w:tc>
      </w:tr>
      <w:tr w:rsidR="00293DED" w:rsidRPr="00293DED" w14:paraId="650828B8" w14:textId="77777777" w:rsidTr="0050270B">
        <w:trPr>
          <w:trHeight w:val="270"/>
        </w:trPr>
        <w:tc>
          <w:tcPr>
            <w:tcW w:w="496" w:type="dxa"/>
            <w:vMerge/>
          </w:tcPr>
          <w:p w14:paraId="16C2690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B44BE5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745CB7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2B9A99B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Мухаметжанова И.Р.,МБОУ Озерская СОШ</w:t>
            </w:r>
          </w:p>
        </w:tc>
      </w:tr>
      <w:tr w:rsidR="00293DED" w:rsidRPr="00293DED" w14:paraId="33123246" w14:textId="77777777" w:rsidTr="0050270B">
        <w:trPr>
          <w:trHeight w:val="150"/>
        </w:trPr>
        <w:tc>
          <w:tcPr>
            <w:tcW w:w="496" w:type="dxa"/>
            <w:vMerge/>
          </w:tcPr>
          <w:p w14:paraId="050F04D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C3A935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E3235A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474166D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Мухаметжанова И.Р.,МБОУ Озерская СОШ</w:t>
            </w:r>
          </w:p>
        </w:tc>
      </w:tr>
      <w:tr w:rsidR="00293DED" w:rsidRPr="00293DED" w14:paraId="46ED3CD0" w14:textId="77777777" w:rsidTr="0050270B">
        <w:trPr>
          <w:trHeight w:val="195"/>
        </w:trPr>
        <w:tc>
          <w:tcPr>
            <w:tcW w:w="496" w:type="dxa"/>
            <w:vMerge w:val="restart"/>
          </w:tcPr>
          <w:p w14:paraId="5C1F72C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vMerge w:val="restart"/>
          </w:tcPr>
          <w:p w14:paraId="3D843EB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21" w:type="dxa"/>
          </w:tcPr>
          <w:p w14:paraId="1566282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0B1F32D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Дель А.С МБОУ Кардаиловская СОШ</w:t>
            </w:r>
          </w:p>
        </w:tc>
      </w:tr>
      <w:tr w:rsidR="00293DED" w:rsidRPr="00293DED" w14:paraId="3443439D" w14:textId="77777777" w:rsidTr="0050270B">
        <w:trPr>
          <w:trHeight w:val="165"/>
        </w:trPr>
        <w:tc>
          <w:tcPr>
            <w:tcW w:w="496" w:type="dxa"/>
            <w:vMerge/>
          </w:tcPr>
          <w:p w14:paraId="1642DCF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E22DA2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A18B4E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60E109D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Дель А.С. МБОУ Кардаиловская СОШ</w:t>
            </w:r>
          </w:p>
        </w:tc>
      </w:tr>
      <w:tr w:rsidR="00293DED" w:rsidRPr="00293DED" w14:paraId="46F9BD2F" w14:textId="77777777" w:rsidTr="0050270B">
        <w:trPr>
          <w:trHeight w:val="142"/>
        </w:trPr>
        <w:tc>
          <w:tcPr>
            <w:tcW w:w="496" w:type="dxa"/>
            <w:vMerge/>
          </w:tcPr>
          <w:p w14:paraId="1385B4F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B7BC31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5F82A04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3C709B1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Дьяков С.Н. МБОУ Яманская СОШ</w:t>
            </w:r>
          </w:p>
        </w:tc>
      </w:tr>
      <w:tr w:rsidR="00293DED" w:rsidRPr="00293DED" w14:paraId="3046D5CB" w14:textId="77777777" w:rsidTr="0050270B">
        <w:trPr>
          <w:trHeight w:val="142"/>
        </w:trPr>
        <w:tc>
          <w:tcPr>
            <w:tcW w:w="496" w:type="dxa"/>
            <w:vMerge/>
          </w:tcPr>
          <w:p w14:paraId="75DB7E0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07EB71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8430AEF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5F0725E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Дьяков С.Н МБОУ Яманская СОШ</w:t>
            </w:r>
          </w:p>
        </w:tc>
      </w:tr>
      <w:tr w:rsidR="00293DED" w:rsidRPr="00293DED" w14:paraId="09DF1ED2" w14:textId="77777777" w:rsidTr="0050270B">
        <w:trPr>
          <w:trHeight w:val="180"/>
        </w:trPr>
        <w:tc>
          <w:tcPr>
            <w:tcW w:w="496" w:type="dxa"/>
            <w:vMerge/>
          </w:tcPr>
          <w:p w14:paraId="2884A31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370803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DF4A5C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7D88F2F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Капнин Ю.И. МБОУ Илекская СОШ №1</w:t>
            </w:r>
          </w:p>
        </w:tc>
      </w:tr>
      <w:tr w:rsidR="00293DED" w:rsidRPr="00293DED" w14:paraId="23643193" w14:textId="77777777" w:rsidTr="0050270B">
        <w:trPr>
          <w:trHeight w:val="142"/>
        </w:trPr>
        <w:tc>
          <w:tcPr>
            <w:tcW w:w="496" w:type="dxa"/>
            <w:vMerge/>
          </w:tcPr>
          <w:p w14:paraId="4FAE0D4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33FE5A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5596254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711DE84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Капнин Ю.И. МБОУ Илекская СОШ №1</w:t>
            </w:r>
          </w:p>
        </w:tc>
      </w:tr>
      <w:tr w:rsidR="00293DED" w:rsidRPr="00293DED" w14:paraId="4A352C18" w14:textId="77777777" w:rsidTr="0050270B">
        <w:trPr>
          <w:trHeight w:val="165"/>
        </w:trPr>
        <w:tc>
          <w:tcPr>
            <w:tcW w:w="496" w:type="dxa"/>
            <w:vMerge/>
          </w:tcPr>
          <w:p w14:paraId="55CEA92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43BDAF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74D00F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202BC51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Капнин Ю.И. МБОУ Илекская СОШ №1</w:t>
            </w:r>
          </w:p>
        </w:tc>
      </w:tr>
      <w:tr w:rsidR="00293DED" w:rsidRPr="00293DED" w14:paraId="15E77C8F" w14:textId="77777777" w:rsidTr="0050270B">
        <w:trPr>
          <w:trHeight w:val="180"/>
        </w:trPr>
        <w:tc>
          <w:tcPr>
            <w:tcW w:w="496" w:type="dxa"/>
            <w:vMerge w:val="restart"/>
          </w:tcPr>
          <w:p w14:paraId="74E970A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0" w:type="dxa"/>
            <w:vMerge w:val="restart"/>
          </w:tcPr>
          <w:p w14:paraId="3A93B20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021" w:type="dxa"/>
          </w:tcPr>
          <w:p w14:paraId="4F20833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2D57A1D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Подольских И.А. МБОУ Илекская СОШ №1</w:t>
            </w:r>
          </w:p>
        </w:tc>
      </w:tr>
      <w:tr w:rsidR="00293DED" w:rsidRPr="00293DED" w14:paraId="509359B3" w14:textId="77777777" w:rsidTr="0050270B">
        <w:trPr>
          <w:trHeight w:val="135"/>
        </w:trPr>
        <w:tc>
          <w:tcPr>
            <w:tcW w:w="496" w:type="dxa"/>
            <w:vMerge/>
          </w:tcPr>
          <w:p w14:paraId="6CA2452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844B74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F37CFDE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4B2E76E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Подольских И.А. МБОУ Илекская СОШ №1</w:t>
            </w:r>
          </w:p>
        </w:tc>
      </w:tr>
      <w:tr w:rsidR="00293DED" w:rsidRPr="00293DED" w14:paraId="11BEA058" w14:textId="77777777" w:rsidTr="0050270B">
        <w:trPr>
          <w:trHeight w:val="150"/>
        </w:trPr>
        <w:tc>
          <w:tcPr>
            <w:tcW w:w="496" w:type="dxa"/>
            <w:vMerge w:val="restart"/>
          </w:tcPr>
          <w:p w14:paraId="3FE4F83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  <w:vMerge w:val="restart"/>
          </w:tcPr>
          <w:p w14:paraId="4E12A40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21" w:type="dxa"/>
          </w:tcPr>
          <w:p w14:paraId="3C2A8E4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47A14AC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Фометова М.У., МБОУ Илекская СОШ №1</w:t>
            </w:r>
          </w:p>
        </w:tc>
      </w:tr>
      <w:tr w:rsidR="00293DED" w:rsidRPr="00293DED" w14:paraId="315404E6" w14:textId="77777777" w:rsidTr="0050270B">
        <w:trPr>
          <w:trHeight w:val="180"/>
        </w:trPr>
        <w:tc>
          <w:tcPr>
            <w:tcW w:w="496" w:type="dxa"/>
            <w:vMerge/>
          </w:tcPr>
          <w:p w14:paraId="591A009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595C30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D66B38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1802752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Фометова М.У., МБОУ Илекская СОШ №1</w:t>
            </w:r>
          </w:p>
        </w:tc>
      </w:tr>
      <w:tr w:rsidR="00293DED" w:rsidRPr="00293DED" w14:paraId="6BB648FA" w14:textId="77777777" w:rsidTr="0050270B">
        <w:trPr>
          <w:trHeight w:val="195"/>
        </w:trPr>
        <w:tc>
          <w:tcPr>
            <w:tcW w:w="496" w:type="dxa"/>
            <w:vMerge/>
          </w:tcPr>
          <w:p w14:paraId="7F4CAED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BDC4C4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D67992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5A6B916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Александрова А.П., МБОУ Илекская СОШ №1</w:t>
            </w:r>
          </w:p>
        </w:tc>
      </w:tr>
      <w:tr w:rsidR="00293DED" w:rsidRPr="00293DED" w14:paraId="181E913A" w14:textId="77777777" w:rsidTr="0050270B">
        <w:trPr>
          <w:trHeight w:val="210"/>
        </w:trPr>
        <w:tc>
          <w:tcPr>
            <w:tcW w:w="496" w:type="dxa"/>
            <w:vMerge/>
          </w:tcPr>
          <w:p w14:paraId="4B1A84D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368482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2A43A7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516483BC" w14:textId="56E65047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Сизинцева С.В., МБОУ Илекская СОШ №2</w:t>
            </w:r>
          </w:p>
        </w:tc>
      </w:tr>
      <w:tr w:rsidR="00293DED" w:rsidRPr="00293DED" w14:paraId="665F9448" w14:textId="77777777" w:rsidTr="0050270B">
        <w:trPr>
          <w:trHeight w:val="165"/>
        </w:trPr>
        <w:tc>
          <w:tcPr>
            <w:tcW w:w="496" w:type="dxa"/>
            <w:vMerge/>
          </w:tcPr>
          <w:p w14:paraId="67B60DF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E41FFB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4FCD50B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0285E99B" w14:textId="06421E00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Сизинцева С.В., МБОУ Илекская СОШ №2</w:t>
            </w:r>
          </w:p>
        </w:tc>
      </w:tr>
      <w:tr w:rsidR="00293DED" w:rsidRPr="00293DED" w14:paraId="3DC1DD77" w14:textId="77777777" w:rsidTr="0050270B">
        <w:trPr>
          <w:trHeight w:val="142"/>
        </w:trPr>
        <w:tc>
          <w:tcPr>
            <w:tcW w:w="496" w:type="dxa"/>
            <w:vMerge/>
          </w:tcPr>
          <w:p w14:paraId="7BC8781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4B48E8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DCBDDE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010BD39D" w14:textId="6080CA42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Ильина С.А. МБОУ Илекская №</w:t>
            </w:r>
            <w:r w:rsidR="00331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DED" w:rsidRPr="00293DED" w14:paraId="2889C15C" w14:textId="77777777" w:rsidTr="0050270B">
        <w:trPr>
          <w:trHeight w:val="315"/>
        </w:trPr>
        <w:tc>
          <w:tcPr>
            <w:tcW w:w="496" w:type="dxa"/>
            <w:vMerge/>
          </w:tcPr>
          <w:p w14:paraId="5159F73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36F091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5BCDC6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4960FAFE" w14:textId="63FC783E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Ильина С.А., МБОУ Илекская №</w:t>
            </w:r>
            <w:r w:rsidR="00331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DED" w:rsidRPr="00293DED" w14:paraId="0FB6730C" w14:textId="77777777" w:rsidTr="0050270B">
        <w:trPr>
          <w:trHeight w:val="180"/>
        </w:trPr>
        <w:tc>
          <w:tcPr>
            <w:tcW w:w="496" w:type="dxa"/>
          </w:tcPr>
          <w:p w14:paraId="47CBAD2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0" w:type="dxa"/>
          </w:tcPr>
          <w:p w14:paraId="6BBE9CF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021" w:type="dxa"/>
          </w:tcPr>
          <w:p w14:paraId="0A997E5D" w14:textId="08CD5CC8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70B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</w:p>
        </w:tc>
        <w:tc>
          <w:tcPr>
            <w:tcW w:w="5925" w:type="dxa"/>
          </w:tcPr>
          <w:p w14:paraId="3D91715B" w14:textId="2E05949B" w:rsidR="00293DED" w:rsidRPr="00293DED" w:rsidRDefault="0050270B" w:rsidP="005027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293DED" w:rsidRPr="00293DED" w14:paraId="2F8E5F23" w14:textId="77777777" w:rsidTr="0050270B">
        <w:trPr>
          <w:trHeight w:val="180"/>
        </w:trPr>
        <w:tc>
          <w:tcPr>
            <w:tcW w:w="496" w:type="dxa"/>
            <w:vMerge w:val="restart"/>
          </w:tcPr>
          <w:p w14:paraId="58F27E8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  <w:vMerge w:val="restart"/>
          </w:tcPr>
          <w:p w14:paraId="69EC0AE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21" w:type="dxa"/>
          </w:tcPr>
          <w:p w14:paraId="1F6A48C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4B7701D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Ошкина Е.И., МБОУ Яманская СОШ</w:t>
            </w:r>
          </w:p>
        </w:tc>
      </w:tr>
      <w:tr w:rsidR="00293DED" w:rsidRPr="00293DED" w14:paraId="2BE81DA8" w14:textId="77777777" w:rsidTr="0050270B">
        <w:trPr>
          <w:trHeight w:val="150"/>
        </w:trPr>
        <w:tc>
          <w:tcPr>
            <w:tcW w:w="496" w:type="dxa"/>
            <w:vMerge/>
          </w:tcPr>
          <w:p w14:paraId="03E486E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1170BF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C325B8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52EEBD7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Лисина Т.П., МБОУ Сладковская СОШ</w:t>
            </w:r>
          </w:p>
        </w:tc>
      </w:tr>
      <w:tr w:rsidR="00293DED" w:rsidRPr="00293DED" w14:paraId="1E435E41" w14:textId="77777777" w:rsidTr="0050270B">
        <w:trPr>
          <w:trHeight w:val="157"/>
        </w:trPr>
        <w:tc>
          <w:tcPr>
            <w:tcW w:w="496" w:type="dxa"/>
            <w:vMerge/>
          </w:tcPr>
          <w:p w14:paraId="02C6872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53CBEB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66C2AA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0EAD027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Дусталиева  М.Б., МБОУ Димитровская СОШ</w:t>
            </w:r>
          </w:p>
        </w:tc>
      </w:tr>
      <w:tr w:rsidR="00293DED" w:rsidRPr="00293DED" w14:paraId="059DC4FD" w14:textId="77777777" w:rsidTr="0050270B">
        <w:trPr>
          <w:trHeight w:val="165"/>
        </w:trPr>
        <w:tc>
          <w:tcPr>
            <w:tcW w:w="496" w:type="dxa"/>
            <w:vMerge/>
          </w:tcPr>
          <w:p w14:paraId="198395B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814615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0E7B6E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0460836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Андарова А.С., МБОУ Затонновская СОШ</w:t>
            </w:r>
          </w:p>
        </w:tc>
      </w:tr>
      <w:tr w:rsidR="00293DED" w:rsidRPr="00293DED" w14:paraId="3EA9E82A" w14:textId="77777777" w:rsidTr="0050270B">
        <w:trPr>
          <w:trHeight w:val="127"/>
        </w:trPr>
        <w:tc>
          <w:tcPr>
            <w:tcW w:w="496" w:type="dxa"/>
            <w:vMerge/>
          </w:tcPr>
          <w:p w14:paraId="109AC4B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C79CA7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75A231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2800B84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Карцева Г.Т., МБОУ «Рассыпнянская ООШ»</w:t>
            </w:r>
          </w:p>
        </w:tc>
      </w:tr>
      <w:tr w:rsidR="00293DED" w:rsidRPr="00293DED" w14:paraId="1E706936" w14:textId="77777777" w:rsidTr="0050270B">
        <w:trPr>
          <w:trHeight w:val="142"/>
        </w:trPr>
        <w:tc>
          <w:tcPr>
            <w:tcW w:w="496" w:type="dxa"/>
            <w:vMerge/>
          </w:tcPr>
          <w:p w14:paraId="173C567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0CE10D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C67BF85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332B47D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Карцева Г.Т., МБОУ «Рассыпнянская ООШ»</w:t>
            </w:r>
          </w:p>
        </w:tc>
      </w:tr>
      <w:tr w:rsidR="00293DED" w:rsidRPr="00293DED" w14:paraId="3B7279E7" w14:textId="77777777" w:rsidTr="0050270B">
        <w:trPr>
          <w:trHeight w:val="165"/>
        </w:trPr>
        <w:tc>
          <w:tcPr>
            <w:tcW w:w="496" w:type="dxa"/>
            <w:vMerge/>
          </w:tcPr>
          <w:p w14:paraId="59810F7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73C043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47A17E7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3AF3F10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Карцева Г.Т., МБОУ «Рассыпнянская ООШ»</w:t>
            </w:r>
          </w:p>
        </w:tc>
      </w:tr>
      <w:tr w:rsidR="00293DED" w:rsidRPr="00293DED" w14:paraId="5C6C5B76" w14:textId="77777777" w:rsidTr="0050270B">
        <w:trPr>
          <w:trHeight w:val="225"/>
        </w:trPr>
        <w:tc>
          <w:tcPr>
            <w:tcW w:w="496" w:type="dxa"/>
            <w:vMerge w:val="restart"/>
          </w:tcPr>
          <w:p w14:paraId="31BB5D0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  <w:vMerge w:val="restart"/>
          </w:tcPr>
          <w:p w14:paraId="7BEC7B4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1" w:type="dxa"/>
          </w:tcPr>
          <w:p w14:paraId="3A434E2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5" w:type="dxa"/>
          </w:tcPr>
          <w:p w14:paraId="431A20E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Нигматуллина А.С., МБОУ Илекская СОШ № 2</w:t>
            </w:r>
          </w:p>
        </w:tc>
      </w:tr>
      <w:tr w:rsidR="0050270B" w:rsidRPr="00293DED" w14:paraId="0E00EA2F" w14:textId="77777777" w:rsidTr="0050270B">
        <w:trPr>
          <w:trHeight w:val="225"/>
        </w:trPr>
        <w:tc>
          <w:tcPr>
            <w:tcW w:w="496" w:type="dxa"/>
            <w:vMerge/>
          </w:tcPr>
          <w:p w14:paraId="254AB305" w14:textId="77777777" w:rsidR="0050270B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DC29318" w14:textId="77777777" w:rsidR="0050270B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C91D61C" w14:textId="5424CA11" w:rsidR="0050270B" w:rsidRPr="00293DED" w:rsidRDefault="0050270B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5" w:type="dxa"/>
          </w:tcPr>
          <w:p w14:paraId="31CFDA92" w14:textId="579114E1" w:rsidR="0050270B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Пакселева М.Н., МБОУ Илекская СОШ №2</w:t>
            </w:r>
          </w:p>
        </w:tc>
      </w:tr>
      <w:tr w:rsidR="00293DED" w:rsidRPr="00293DED" w14:paraId="3FD58397" w14:textId="77777777" w:rsidTr="0050270B">
        <w:trPr>
          <w:trHeight w:val="225"/>
        </w:trPr>
        <w:tc>
          <w:tcPr>
            <w:tcW w:w="496" w:type="dxa"/>
            <w:vMerge/>
          </w:tcPr>
          <w:p w14:paraId="43FDA42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48EF6F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BA4F4D7" w14:textId="2722BFCC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270B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</w:p>
        </w:tc>
        <w:tc>
          <w:tcPr>
            <w:tcW w:w="5925" w:type="dxa"/>
          </w:tcPr>
          <w:p w14:paraId="72519BDE" w14:textId="508FD8B9" w:rsidR="00293DED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293DED" w:rsidRPr="00293DED" w14:paraId="2ABC49FF" w14:textId="77777777" w:rsidTr="0050270B">
        <w:trPr>
          <w:trHeight w:val="127"/>
        </w:trPr>
        <w:tc>
          <w:tcPr>
            <w:tcW w:w="496" w:type="dxa"/>
            <w:vMerge w:val="restart"/>
          </w:tcPr>
          <w:p w14:paraId="20E3C93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  <w:vMerge w:val="restart"/>
          </w:tcPr>
          <w:p w14:paraId="5DAC43D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1" w:type="dxa"/>
          </w:tcPr>
          <w:p w14:paraId="34B258CE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5" w:type="dxa"/>
          </w:tcPr>
          <w:p w14:paraId="3905B34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Мищенко О.М., МБОУ Кардаиловская СОШ </w:t>
            </w:r>
          </w:p>
        </w:tc>
      </w:tr>
      <w:tr w:rsidR="00293DED" w:rsidRPr="00293DED" w14:paraId="56A51E8C" w14:textId="77777777" w:rsidTr="0050270B">
        <w:trPr>
          <w:trHeight w:val="180"/>
        </w:trPr>
        <w:tc>
          <w:tcPr>
            <w:tcW w:w="496" w:type="dxa"/>
            <w:vMerge/>
          </w:tcPr>
          <w:p w14:paraId="146F77E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356CE1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42C98DB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5" w:type="dxa"/>
          </w:tcPr>
          <w:p w14:paraId="3DF0B6E4" w14:textId="09D7F1D8" w:rsidR="00293DED" w:rsidRPr="00293DED" w:rsidRDefault="0050270B" w:rsidP="005027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 С.А.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Илекская СОШ №1</w:t>
            </w:r>
          </w:p>
        </w:tc>
      </w:tr>
      <w:tr w:rsidR="00293DED" w:rsidRPr="00293DED" w14:paraId="46F44175" w14:textId="77777777" w:rsidTr="0050270B">
        <w:trPr>
          <w:trHeight w:val="127"/>
        </w:trPr>
        <w:tc>
          <w:tcPr>
            <w:tcW w:w="496" w:type="dxa"/>
            <w:vMerge/>
          </w:tcPr>
          <w:p w14:paraId="1791B2E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B89442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C0845C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146A2403" w14:textId="6A8994DE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А.С., МБОУ Илекская СОШ №2</w:t>
            </w:r>
          </w:p>
        </w:tc>
      </w:tr>
      <w:tr w:rsidR="00293DED" w:rsidRPr="00293DED" w14:paraId="0CC6CBA4" w14:textId="77777777" w:rsidTr="0050270B">
        <w:trPr>
          <w:trHeight w:val="142"/>
        </w:trPr>
        <w:tc>
          <w:tcPr>
            <w:tcW w:w="496" w:type="dxa"/>
            <w:vMerge/>
          </w:tcPr>
          <w:p w14:paraId="2380127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350A3A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7A37B1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65B5DC06" w14:textId="7D3A0A59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Тарасенко А.С., МБОУ Илекская СОШ №2</w:t>
            </w:r>
          </w:p>
        </w:tc>
      </w:tr>
      <w:tr w:rsidR="00293DED" w:rsidRPr="00293DED" w14:paraId="20952C27" w14:textId="77777777" w:rsidTr="0050270B">
        <w:trPr>
          <w:trHeight w:val="180"/>
        </w:trPr>
        <w:tc>
          <w:tcPr>
            <w:tcW w:w="496" w:type="dxa"/>
            <w:vMerge/>
          </w:tcPr>
          <w:p w14:paraId="417F16E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39EDBA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05DB544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65FFC77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Косьяненко Н.В., МБОУ Студеновская СОШ</w:t>
            </w:r>
          </w:p>
        </w:tc>
      </w:tr>
      <w:tr w:rsidR="00293DED" w:rsidRPr="00293DED" w14:paraId="0405507C" w14:textId="77777777" w:rsidTr="0050270B">
        <w:trPr>
          <w:trHeight w:val="195"/>
        </w:trPr>
        <w:tc>
          <w:tcPr>
            <w:tcW w:w="496" w:type="dxa"/>
            <w:vMerge/>
          </w:tcPr>
          <w:p w14:paraId="15CBA5E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0A8E25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A00FA4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028D5BB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Косьяненко Н.В., МБОУ Студеновская СОШ</w:t>
            </w:r>
          </w:p>
        </w:tc>
      </w:tr>
      <w:tr w:rsidR="00293DED" w:rsidRPr="00293DED" w14:paraId="097F74D4" w14:textId="77777777" w:rsidTr="0050270B">
        <w:trPr>
          <w:trHeight w:val="142"/>
        </w:trPr>
        <w:tc>
          <w:tcPr>
            <w:tcW w:w="496" w:type="dxa"/>
            <w:vMerge/>
          </w:tcPr>
          <w:p w14:paraId="5AED4AF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C61ACC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A2D3A2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241D0CC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Кислова Е.Е., МБОУ Илекская СОШ №1</w:t>
            </w:r>
          </w:p>
        </w:tc>
      </w:tr>
      <w:tr w:rsidR="00293DED" w:rsidRPr="00293DED" w14:paraId="44E90C4F" w14:textId="77777777" w:rsidTr="0050270B">
        <w:trPr>
          <w:trHeight w:val="195"/>
        </w:trPr>
        <w:tc>
          <w:tcPr>
            <w:tcW w:w="496" w:type="dxa"/>
            <w:vMerge/>
          </w:tcPr>
          <w:p w14:paraId="79B1904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BF8D48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3FE05B4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432D88E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Кислова Е.Е., МБОУ Илекская СОШ №1</w:t>
            </w:r>
          </w:p>
        </w:tc>
      </w:tr>
      <w:tr w:rsidR="00293DED" w:rsidRPr="00293DED" w14:paraId="2AC909A2" w14:textId="77777777" w:rsidTr="0050270B">
        <w:trPr>
          <w:trHeight w:val="165"/>
        </w:trPr>
        <w:tc>
          <w:tcPr>
            <w:tcW w:w="496" w:type="dxa"/>
            <w:vMerge/>
          </w:tcPr>
          <w:p w14:paraId="3B8A141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B322EB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F380E30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7484EEC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Жамбулатова А.К., МБОУ Илекская СОШ №2</w:t>
            </w:r>
          </w:p>
        </w:tc>
      </w:tr>
      <w:tr w:rsidR="00293DED" w:rsidRPr="00293DED" w14:paraId="65AAE3DB" w14:textId="77777777" w:rsidTr="0050270B">
        <w:trPr>
          <w:trHeight w:val="180"/>
        </w:trPr>
        <w:tc>
          <w:tcPr>
            <w:tcW w:w="496" w:type="dxa"/>
            <w:vMerge w:val="restart"/>
          </w:tcPr>
          <w:p w14:paraId="7D834E4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  <w:vMerge w:val="restart"/>
          </w:tcPr>
          <w:p w14:paraId="3160315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021" w:type="dxa"/>
          </w:tcPr>
          <w:p w14:paraId="5251041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0917808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Демченко.Т.Г. МБОУ Сладковская СОШ</w:t>
            </w:r>
          </w:p>
        </w:tc>
      </w:tr>
      <w:tr w:rsidR="00293DED" w:rsidRPr="00293DED" w14:paraId="6A4139B1" w14:textId="77777777" w:rsidTr="0050270B">
        <w:trPr>
          <w:trHeight w:val="127"/>
        </w:trPr>
        <w:tc>
          <w:tcPr>
            <w:tcW w:w="496" w:type="dxa"/>
            <w:vMerge/>
          </w:tcPr>
          <w:p w14:paraId="67F42B7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D34451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94AE9B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49F5802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Демченко Т.Г МБОУ Сладковская СОШ</w:t>
            </w:r>
          </w:p>
        </w:tc>
      </w:tr>
      <w:tr w:rsidR="00293DED" w:rsidRPr="00293DED" w14:paraId="1CF158A8" w14:textId="77777777" w:rsidTr="0050270B">
        <w:trPr>
          <w:trHeight w:val="127"/>
        </w:trPr>
        <w:tc>
          <w:tcPr>
            <w:tcW w:w="496" w:type="dxa"/>
            <w:vMerge/>
          </w:tcPr>
          <w:p w14:paraId="634F34F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0B080C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E4985A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2599EBA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Стасюк И.П. МБОУ Илекская СОШ №1</w:t>
            </w:r>
          </w:p>
        </w:tc>
      </w:tr>
      <w:tr w:rsidR="00293DED" w:rsidRPr="00293DED" w14:paraId="65E4FD9C" w14:textId="77777777" w:rsidTr="0050270B">
        <w:trPr>
          <w:trHeight w:val="127"/>
        </w:trPr>
        <w:tc>
          <w:tcPr>
            <w:tcW w:w="496" w:type="dxa"/>
            <w:vMerge/>
          </w:tcPr>
          <w:p w14:paraId="71E2DE5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778FAD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73AC86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552775F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Стасюк И.П. МБОУ Илекская СОШ №1</w:t>
            </w:r>
          </w:p>
        </w:tc>
      </w:tr>
      <w:tr w:rsidR="00293DED" w:rsidRPr="00293DED" w14:paraId="087D893D" w14:textId="77777777" w:rsidTr="0050270B">
        <w:trPr>
          <w:trHeight w:val="157"/>
        </w:trPr>
        <w:tc>
          <w:tcPr>
            <w:tcW w:w="496" w:type="dxa"/>
            <w:vMerge/>
          </w:tcPr>
          <w:p w14:paraId="1CE2401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EC058F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422BE13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63E2A26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 И.В. МБОУ Димитровская СОШ</w:t>
            </w:r>
          </w:p>
        </w:tc>
      </w:tr>
      <w:tr w:rsidR="00293DED" w:rsidRPr="00293DED" w14:paraId="3F9FC4C6" w14:textId="77777777" w:rsidTr="0050270B">
        <w:trPr>
          <w:trHeight w:val="142"/>
        </w:trPr>
        <w:tc>
          <w:tcPr>
            <w:tcW w:w="496" w:type="dxa"/>
            <w:vMerge/>
          </w:tcPr>
          <w:p w14:paraId="53069CA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FB3EAE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446DFD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5E06A2C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 И.В. МБОУ Димитровская СОШ</w:t>
            </w:r>
          </w:p>
        </w:tc>
      </w:tr>
      <w:tr w:rsidR="00293DED" w:rsidRPr="00293DED" w14:paraId="13E3E208" w14:textId="77777777" w:rsidTr="0050270B">
        <w:trPr>
          <w:trHeight w:val="135"/>
        </w:trPr>
        <w:tc>
          <w:tcPr>
            <w:tcW w:w="496" w:type="dxa"/>
            <w:vMerge/>
          </w:tcPr>
          <w:p w14:paraId="6F4CABE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B6BC42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05153DB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6B0AAEE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 И.В. МБОУ Димитровская СОШ</w:t>
            </w:r>
          </w:p>
        </w:tc>
      </w:tr>
      <w:tr w:rsidR="00293DED" w:rsidRPr="00293DED" w14:paraId="1D698ADE" w14:textId="77777777" w:rsidTr="0050270B">
        <w:trPr>
          <w:trHeight w:val="195"/>
        </w:trPr>
        <w:tc>
          <w:tcPr>
            <w:tcW w:w="496" w:type="dxa"/>
            <w:vMerge w:val="restart"/>
          </w:tcPr>
          <w:p w14:paraId="2862FCC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0" w:type="dxa"/>
            <w:vMerge w:val="restart"/>
          </w:tcPr>
          <w:p w14:paraId="7888877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1" w:type="dxa"/>
          </w:tcPr>
          <w:p w14:paraId="28C25912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42DFC3D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Косяченко Н.А. МБОУ Студеновская СОШ</w:t>
            </w:r>
          </w:p>
        </w:tc>
      </w:tr>
      <w:tr w:rsidR="00293DED" w:rsidRPr="00293DED" w14:paraId="6CD0F1A4" w14:textId="77777777" w:rsidTr="0050270B">
        <w:trPr>
          <w:trHeight w:val="112"/>
        </w:trPr>
        <w:tc>
          <w:tcPr>
            <w:tcW w:w="496" w:type="dxa"/>
            <w:vMerge/>
          </w:tcPr>
          <w:p w14:paraId="7501261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81FFA9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DDDDEA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13B39E6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Косяченко Н.А. МБОУ Студеновская СОШ</w:t>
            </w:r>
          </w:p>
        </w:tc>
      </w:tr>
      <w:tr w:rsidR="00293DED" w:rsidRPr="00293DED" w14:paraId="4E0A3C49" w14:textId="77777777" w:rsidTr="0050270B">
        <w:trPr>
          <w:trHeight w:val="157"/>
        </w:trPr>
        <w:tc>
          <w:tcPr>
            <w:tcW w:w="496" w:type="dxa"/>
            <w:vMerge/>
          </w:tcPr>
          <w:p w14:paraId="26D3161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B025CD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4AFCB8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17205283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Косяченко Н.А. МБОУ Студеновская СОШ</w:t>
            </w:r>
          </w:p>
        </w:tc>
      </w:tr>
      <w:tr w:rsidR="00293DED" w:rsidRPr="00293DED" w14:paraId="34298B26" w14:textId="77777777" w:rsidTr="0050270B">
        <w:trPr>
          <w:trHeight w:val="127"/>
        </w:trPr>
        <w:tc>
          <w:tcPr>
            <w:tcW w:w="496" w:type="dxa"/>
            <w:vMerge/>
          </w:tcPr>
          <w:p w14:paraId="79B7AE6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6AACF9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1EA4E1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04C27C5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Косяченко Н.А. МБОУ Студеновская СОШ</w:t>
            </w:r>
          </w:p>
        </w:tc>
      </w:tr>
      <w:tr w:rsidR="00293DED" w:rsidRPr="00293DED" w14:paraId="16A88822" w14:textId="77777777" w:rsidTr="0050270B">
        <w:trPr>
          <w:trHeight w:val="180"/>
        </w:trPr>
        <w:tc>
          <w:tcPr>
            <w:tcW w:w="496" w:type="dxa"/>
            <w:vMerge/>
          </w:tcPr>
          <w:p w14:paraId="38CBED5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25D402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E73FE2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52EAD98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Карцев В.П. МБОУ Илекская СОШ №2</w:t>
            </w:r>
          </w:p>
        </w:tc>
      </w:tr>
      <w:tr w:rsidR="00293DED" w:rsidRPr="00293DED" w14:paraId="4BD56DA2" w14:textId="77777777" w:rsidTr="0050270B">
        <w:trPr>
          <w:trHeight w:val="165"/>
        </w:trPr>
        <w:tc>
          <w:tcPr>
            <w:tcW w:w="496" w:type="dxa"/>
            <w:vMerge/>
          </w:tcPr>
          <w:p w14:paraId="5A7B43A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5DEA26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9090943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3AB4F98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Карцев В.П. МБОУ Илекская СОШ №2</w:t>
            </w:r>
          </w:p>
        </w:tc>
      </w:tr>
      <w:tr w:rsidR="00293DED" w:rsidRPr="00293DED" w14:paraId="5E54EB5F" w14:textId="77777777" w:rsidTr="0050270B">
        <w:trPr>
          <w:trHeight w:val="165"/>
        </w:trPr>
        <w:tc>
          <w:tcPr>
            <w:tcW w:w="496" w:type="dxa"/>
            <w:vMerge/>
          </w:tcPr>
          <w:p w14:paraId="55DBC58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B35B88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6F56093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0E86A42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Карцев В.П. МБОУ Илекская СОШ №2</w:t>
            </w:r>
          </w:p>
        </w:tc>
      </w:tr>
      <w:tr w:rsidR="00293DED" w:rsidRPr="00293DED" w14:paraId="55C10B5F" w14:textId="77777777" w:rsidTr="0050270B">
        <w:trPr>
          <w:trHeight w:val="664"/>
        </w:trPr>
        <w:tc>
          <w:tcPr>
            <w:tcW w:w="496" w:type="dxa"/>
          </w:tcPr>
          <w:p w14:paraId="7AD68EF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0" w:type="dxa"/>
          </w:tcPr>
          <w:p w14:paraId="1437E32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021" w:type="dxa"/>
          </w:tcPr>
          <w:p w14:paraId="3F119925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5 -11</w:t>
            </w:r>
          </w:p>
        </w:tc>
        <w:tc>
          <w:tcPr>
            <w:tcW w:w="5925" w:type="dxa"/>
          </w:tcPr>
          <w:p w14:paraId="212CFBB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Барабанова Е.А., МБОУ Красноярская СОШ</w:t>
            </w:r>
          </w:p>
        </w:tc>
      </w:tr>
      <w:tr w:rsidR="00293DED" w:rsidRPr="00293DED" w14:paraId="7E843C48" w14:textId="77777777" w:rsidTr="0050270B">
        <w:trPr>
          <w:trHeight w:val="165"/>
        </w:trPr>
        <w:tc>
          <w:tcPr>
            <w:tcW w:w="496" w:type="dxa"/>
          </w:tcPr>
          <w:p w14:paraId="69DE135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0" w:type="dxa"/>
          </w:tcPr>
          <w:p w14:paraId="079852D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021" w:type="dxa"/>
          </w:tcPr>
          <w:p w14:paraId="79AF977D" w14:textId="3C65A29E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70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5925" w:type="dxa"/>
          </w:tcPr>
          <w:p w14:paraId="605380E2" w14:textId="4B14C422" w:rsidR="00293DED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293DED" w:rsidRPr="00293DED" w14:paraId="12F52705" w14:textId="77777777" w:rsidTr="0050270B">
        <w:trPr>
          <w:trHeight w:val="150"/>
        </w:trPr>
        <w:tc>
          <w:tcPr>
            <w:tcW w:w="496" w:type="dxa"/>
            <w:vMerge w:val="restart"/>
          </w:tcPr>
          <w:p w14:paraId="25204EF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0" w:type="dxa"/>
            <w:vMerge w:val="restart"/>
          </w:tcPr>
          <w:p w14:paraId="63831F2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14:paraId="384EA31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BD44CC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5A914AF3" w14:textId="33A2B635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Н.Ю., МБОУ Привольненская СОШ </w:t>
            </w:r>
          </w:p>
        </w:tc>
      </w:tr>
      <w:tr w:rsidR="00293DED" w:rsidRPr="00293DED" w14:paraId="5D7D69A7" w14:textId="77777777" w:rsidTr="0050270B">
        <w:trPr>
          <w:trHeight w:val="165"/>
        </w:trPr>
        <w:tc>
          <w:tcPr>
            <w:tcW w:w="496" w:type="dxa"/>
            <w:vMerge/>
          </w:tcPr>
          <w:p w14:paraId="61E69D0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722971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50C2C9F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2F18979F" w14:textId="2E0F5FC4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Н.Ю., МБОУ Привольненская СОШ </w:t>
            </w:r>
          </w:p>
        </w:tc>
      </w:tr>
      <w:tr w:rsidR="00293DED" w:rsidRPr="00293DED" w14:paraId="40997316" w14:textId="77777777" w:rsidTr="0050270B">
        <w:trPr>
          <w:trHeight w:val="142"/>
        </w:trPr>
        <w:tc>
          <w:tcPr>
            <w:tcW w:w="496" w:type="dxa"/>
            <w:vMerge/>
          </w:tcPr>
          <w:p w14:paraId="2F4B230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08BAAF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929D2DE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148B571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Еремина Т.Р., МБОУ Кардаиловская СОШ</w:t>
            </w:r>
          </w:p>
        </w:tc>
      </w:tr>
      <w:tr w:rsidR="00293DED" w:rsidRPr="00293DED" w14:paraId="4C78A89F" w14:textId="77777777" w:rsidTr="0050270B">
        <w:trPr>
          <w:trHeight w:val="165"/>
        </w:trPr>
        <w:tc>
          <w:tcPr>
            <w:tcW w:w="496" w:type="dxa"/>
            <w:vMerge/>
          </w:tcPr>
          <w:p w14:paraId="59E0E96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4663F0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18BBA25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6870DA6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Еремина Т.Р., МБОУ Кардаиловская СОШ</w:t>
            </w:r>
          </w:p>
        </w:tc>
      </w:tr>
      <w:tr w:rsidR="00293DED" w:rsidRPr="00293DED" w14:paraId="5C196A44" w14:textId="77777777" w:rsidTr="0050270B">
        <w:trPr>
          <w:trHeight w:val="195"/>
        </w:trPr>
        <w:tc>
          <w:tcPr>
            <w:tcW w:w="496" w:type="dxa"/>
            <w:vMerge/>
          </w:tcPr>
          <w:p w14:paraId="4BE9A7F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DDD7E2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53D8CB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754B12B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Фролова О.В., МБОУ Нижнеозернинская СОШ</w:t>
            </w:r>
          </w:p>
        </w:tc>
      </w:tr>
      <w:tr w:rsidR="00293DED" w:rsidRPr="00293DED" w14:paraId="568AE9B7" w14:textId="77777777" w:rsidTr="0050270B">
        <w:trPr>
          <w:trHeight w:val="180"/>
        </w:trPr>
        <w:tc>
          <w:tcPr>
            <w:tcW w:w="496" w:type="dxa"/>
            <w:vMerge/>
          </w:tcPr>
          <w:p w14:paraId="560E9BA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977280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B4812E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570ADB4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Фролова О.В., МБОУ Нижнеозернинская СОШ</w:t>
            </w:r>
          </w:p>
        </w:tc>
      </w:tr>
      <w:tr w:rsidR="00293DED" w:rsidRPr="00293DED" w14:paraId="0753D495" w14:textId="77777777" w:rsidTr="0050270B">
        <w:trPr>
          <w:trHeight w:val="330"/>
        </w:trPr>
        <w:tc>
          <w:tcPr>
            <w:tcW w:w="496" w:type="dxa"/>
            <w:vMerge/>
          </w:tcPr>
          <w:p w14:paraId="2A34F0C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C06510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95F0C47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3E66C30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Кузина А.П., МБОУ Илекская СОШ №1</w:t>
            </w:r>
          </w:p>
        </w:tc>
      </w:tr>
      <w:tr w:rsidR="00D92E59" w:rsidRPr="00293DED" w14:paraId="4B641A4A" w14:textId="77777777" w:rsidTr="0050270B">
        <w:trPr>
          <w:trHeight w:val="150"/>
        </w:trPr>
        <w:tc>
          <w:tcPr>
            <w:tcW w:w="496" w:type="dxa"/>
            <w:vMerge w:val="restart"/>
          </w:tcPr>
          <w:p w14:paraId="360F1C17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0" w:type="dxa"/>
            <w:vMerge w:val="restart"/>
          </w:tcPr>
          <w:p w14:paraId="7CB56E8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21" w:type="dxa"/>
          </w:tcPr>
          <w:p w14:paraId="575E1885" w14:textId="295619CE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4FDF7A4F" w14:textId="6728B073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Дусталиева Г.А. МБОУ Димитровская СОШ</w:t>
            </w:r>
          </w:p>
        </w:tc>
      </w:tr>
      <w:tr w:rsidR="00D92E59" w:rsidRPr="00293DED" w14:paraId="053C8B9C" w14:textId="77777777" w:rsidTr="0050270B">
        <w:trPr>
          <w:trHeight w:val="157"/>
        </w:trPr>
        <w:tc>
          <w:tcPr>
            <w:tcW w:w="496" w:type="dxa"/>
            <w:vMerge/>
          </w:tcPr>
          <w:p w14:paraId="5A5170CF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1618C92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65A6893" w14:textId="4DD09E8C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256A9756" w14:textId="575F50BB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Колесова О.И. МБОУ Затонновская ООШ</w:t>
            </w:r>
          </w:p>
        </w:tc>
      </w:tr>
      <w:tr w:rsidR="00D92E59" w:rsidRPr="00293DED" w14:paraId="7851475B" w14:textId="77777777" w:rsidTr="0050270B">
        <w:trPr>
          <w:trHeight w:val="180"/>
        </w:trPr>
        <w:tc>
          <w:tcPr>
            <w:tcW w:w="496" w:type="dxa"/>
            <w:vMerge/>
          </w:tcPr>
          <w:p w14:paraId="7EC494D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68E9791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759725D" w14:textId="7EA8E7AD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7D8527B5" w14:textId="30CCDE92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Величко Е.Б. МБОУ «Мухрановская ООШ»</w:t>
            </w:r>
          </w:p>
        </w:tc>
      </w:tr>
      <w:tr w:rsidR="00D92E59" w:rsidRPr="00293DED" w14:paraId="11F0E1E3" w14:textId="77777777" w:rsidTr="0050270B">
        <w:trPr>
          <w:trHeight w:val="112"/>
        </w:trPr>
        <w:tc>
          <w:tcPr>
            <w:tcW w:w="496" w:type="dxa"/>
            <w:vMerge/>
          </w:tcPr>
          <w:p w14:paraId="612B70F5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A994D6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63C5A6A" w14:textId="3E83514B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14656C1A" w14:textId="4ED2844F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Зарецкая Т. А. МБОУ Студеновская СОШ</w:t>
            </w:r>
          </w:p>
        </w:tc>
      </w:tr>
      <w:tr w:rsidR="00D92E59" w:rsidRPr="00293DED" w14:paraId="67319A4D" w14:textId="77777777" w:rsidTr="0050270B">
        <w:trPr>
          <w:trHeight w:val="165"/>
        </w:trPr>
        <w:tc>
          <w:tcPr>
            <w:tcW w:w="496" w:type="dxa"/>
            <w:vMerge/>
          </w:tcPr>
          <w:p w14:paraId="61167D0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6C78542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F4FF74A" w14:textId="7D2AB146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59CEA234" w14:textId="69DFBDD1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Кирилюк В.В., МБОУ Илекская СОШ №2</w:t>
            </w:r>
          </w:p>
        </w:tc>
      </w:tr>
      <w:tr w:rsidR="00D92E59" w:rsidRPr="00293DED" w14:paraId="5EA03396" w14:textId="77777777" w:rsidTr="0050270B">
        <w:trPr>
          <w:trHeight w:val="195"/>
        </w:trPr>
        <w:tc>
          <w:tcPr>
            <w:tcW w:w="496" w:type="dxa"/>
            <w:vMerge/>
          </w:tcPr>
          <w:p w14:paraId="74F96E0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FFE5477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AFB17F1" w14:textId="4781F0A3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0DD27A08" w14:textId="5EF984C4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Кирилюк В.В., МБОУ Илекская СОШ №2</w:t>
            </w:r>
          </w:p>
        </w:tc>
      </w:tr>
      <w:tr w:rsidR="00D92E59" w:rsidRPr="00293DED" w14:paraId="7D3930A3" w14:textId="77777777" w:rsidTr="0050270B">
        <w:trPr>
          <w:trHeight w:val="150"/>
        </w:trPr>
        <w:tc>
          <w:tcPr>
            <w:tcW w:w="496" w:type="dxa"/>
          </w:tcPr>
          <w:p w14:paraId="35021FE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0" w:type="dxa"/>
          </w:tcPr>
          <w:p w14:paraId="2D8FD05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1" w:type="dxa"/>
          </w:tcPr>
          <w:p w14:paraId="01397700" w14:textId="25672E18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</w:p>
        </w:tc>
        <w:tc>
          <w:tcPr>
            <w:tcW w:w="5925" w:type="dxa"/>
          </w:tcPr>
          <w:p w14:paraId="1496EE1B" w14:textId="0D7CA8DC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D92E59" w:rsidRPr="00293DED" w14:paraId="3147DF1F" w14:textId="77777777" w:rsidTr="0050270B">
        <w:trPr>
          <w:trHeight w:val="142"/>
        </w:trPr>
        <w:tc>
          <w:tcPr>
            <w:tcW w:w="496" w:type="dxa"/>
            <w:vMerge w:val="restart"/>
          </w:tcPr>
          <w:p w14:paraId="7790A50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0" w:type="dxa"/>
            <w:vMerge w:val="restart"/>
          </w:tcPr>
          <w:p w14:paraId="031783C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021" w:type="dxa"/>
          </w:tcPr>
          <w:p w14:paraId="3826ACAD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3EBB44B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Зайцева В.В., МБОУ Илекская СОШ №1</w:t>
            </w:r>
          </w:p>
        </w:tc>
      </w:tr>
      <w:tr w:rsidR="00D92E59" w:rsidRPr="00293DED" w14:paraId="258E0BE2" w14:textId="77777777" w:rsidTr="0050270B">
        <w:trPr>
          <w:trHeight w:val="165"/>
        </w:trPr>
        <w:tc>
          <w:tcPr>
            <w:tcW w:w="496" w:type="dxa"/>
            <w:vMerge/>
          </w:tcPr>
          <w:p w14:paraId="2D477C6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A7C7AF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485759A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0EFD46B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Зайцева В.В., МБОУ Илекская СОШ №1</w:t>
            </w:r>
          </w:p>
        </w:tc>
      </w:tr>
      <w:tr w:rsidR="00D92E59" w:rsidRPr="00293DED" w14:paraId="0EA5973E" w14:textId="77777777" w:rsidTr="0050270B">
        <w:trPr>
          <w:trHeight w:val="195"/>
        </w:trPr>
        <w:tc>
          <w:tcPr>
            <w:tcW w:w="496" w:type="dxa"/>
            <w:vMerge/>
          </w:tcPr>
          <w:p w14:paraId="556AA22F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6DCD10B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04C8963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633F4E2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Кузбагарова К.Х., МБОУ Привольненская СОШ</w:t>
            </w:r>
          </w:p>
        </w:tc>
      </w:tr>
      <w:tr w:rsidR="00D92E59" w:rsidRPr="00293DED" w14:paraId="2ED8BCD0" w14:textId="77777777" w:rsidTr="0050270B">
        <w:trPr>
          <w:trHeight w:val="165"/>
        </w:trPr>
        <w:tc>
          <w:tcPr>
            <w:tcW w:w="496" w:type="dxa"/>
            <w:vMerge/>
          </w:tcPr>
          <w:p w14:paraId="01A7E90A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1A3CB00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3AF727B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1CC78F7F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Кузбагарова К.Х., МБОУ Привольненская СОШ</w:t>
            </w:r>
          </w:p>
        </w:tc>
      </w:tr>
      <w:tr w:rsidR="00D92E59" w:rsidRPr="00293DED" w14:paraId="36BCA412" w14:textId="77777777" w:rsidTr="0050270B">
        <w:trPr>
          <w:trHeight w:val="142"/>
        </w:trPr>
        <w:tc>
          <w:tcPr>
            <w:tcW w:w="496" w:type="dxa"/>
            <w:vMerge/>
          </w:tcPr>
          <w:p w14:paraId="4BD0463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021F16D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137AB22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4FACE43C" w14:textId="102E541B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Саламахина А.С.</w:t>
            </w: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, МКУ «ИМЦ РО»</w:t>
            </w:r>
          </w:p>
        </w:tc>
      </w:tr>
      <w:tr w:rsidR="00D92E59" w:rsidRPr="00293DED" w14:paraId="77EB4AB3" w14:textId="77777777" w:rsidTr="0050270B">
        <w:trPr>
          <w:trHeight w:val="112"/>
        </w:trPr>
        <w:tc>
          <w:tcPr>
            <w:tcW w:w="496" w:type="dxa"/>
            <w:vMerge/>
          </w:tcPr>
          <w:p w14:paraId="7DEF166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83BAC1C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44692A8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2274DA6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 И.В., МБОУ Димитровская СОШ</w:t>
            </w:r>
          </w:p>
        </w:tc>
      </w:tr>
      <w:tr w:rsidR="00D92E59" w:rsidRPr="00293DED" w14:paraId="1D828DF5" w14:textId="77777777" w:rsidTr="0050270B">
        <w:trPr>
          <w:trHeight w:val="165"/>
        </w:trPr>
        <w:tc>
          <w:tcPr>
            <w:tcW w:w="496" w:type="dxa"/>
            <w:vMerge/>
          </w:tcPr>
          <w:p w14:paraId="189DB87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5BA04B1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C52F03C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14D72A6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 И.В., МБОУ Димитровская СОШ</w:t>
            </w:r>
          </w:p>
        </w:tc>
      </w:tr>
      <w:tr w:rsidR="00D92E59" w:rsidRPr="00293DED" w14:paraId="24B8C1BD" w14:textId="77777777" w:rsidTr="0050270B">
        <w:trPr>
          <w:trHeight w:val="180"/>
        </w:trPr>
        <w:tc>
          <w:tcPr>
            <w:tcW w:w="496" w:type="dxa"/>
          </w:tcPr>
          <w:p w14:paraId="348CAFF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0" w:type="dxa"/>
          </w:tcPr>
          <w:p w14:paraId="144881C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021" w:type="dxa"/>
          </w:tcPr>
          <w:p w14:paraId="3CA6CB30" w14:textId="0CBB9A69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5925" w:type="dxa"/>
          </w:tcPr>
          <w:p w14:paraId="65CDD6DD" w14:textId="5385646D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D92E59" w:rsidRPr="00293DED" w14:paraId="0CD8B414" w14:textId="77777777" w:rsidTr="0050270B">
        <w:trPr>
          <w:trHeight w:val="142"/>
        </w:trPr>
        <w:tc>
          <w:tcPr>
            <w:tcW w:w="496" w:type="dxa"/>
            <w:vMerge w:val="restart"/>
          </w:tcPr>
          <w:p w14:paraId="6596EF2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vMerge w:val="restart"/>
          </w:tcPr>
          <w:p w14:paraId="6A6294C5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021" w:type="dxa"/>
          </w:tcPr>
          <w:p w14:paraId="62F23A55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01B4B6E2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Демченко.Т.Г. МБОУ Сладковская СОШ</w:t>
            </w:r>
          </w:p>
        </w:tc>
      </w:tr>
      <w:tr w:rsidR="00D92E59" w:rsidRPr="00293DED" w14:paraId="1CC3EFB5" w14:textId="77777777" w:rsidTr="0050270B">
        <w:trPr>
          <w:trHeight w:val="165"/>
        </w:trPr>
        <w:tc>
          <w:tcPr>
            <w:tcW w:w="496" w:type="dxa"/>
            <w:vMerge/>
          </w:tcPr>
          <w:p w14:paraId="70810AAD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183948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FE53217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26BF87A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Корнеева Т.Н. МБОУ Привольненская СОШ</w:t>
            </w:r>
          </w:p>
        </w:tc>
      </w:tr>
      <w:tr w:rsidR="00D92E59" w:rsidRPr="00293DED" w14:paraId="4A6B171E" w14:textId="77777777" w:rsidTr="0050270B">
        <w:trPr>
          <w:trHeight w:val="127"/>
        </w:trPr>
        <w:tc>
          <w:tcPr>
            <w:tcW w:w="496" w:type="dxa"/>
            <w:vMerge/>
          </w:tcPr>
          <w:p w14:paraId="23CFA4A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FEC99D2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2D5F07E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4477FE7F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Бердина А. Р. МБОУ Озерская СОШ</w:t>
            </w:r>
          </w:p>
        </w:tc>
      </w:tr>
      <w:tr w:rsidR="00D92E59" w:rsidRPr="00293DED" w14:paraId="77F6C17F" w14:textId="77777777" w:rsidTr="0050270B">
        <w:trPr>
          <w:trHeight w:val="157"/>
        </w:trPr>
        <w:tc>
          <w:tcPr>
            <w:tcW w:w="496" w:type="dxa"/>
            <w:vMerge/>
          </w:tcPr>
          <w:p w14:paraId="0962B09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A1D70C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67BD5DC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17C83DC7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Байшимова Г.Л. МБОУ Димитровская СОШ</w:t>
            </w:r>
          </w:p>
        </w:tc>
      </w:tr>
      <w:tr w:rsidR="00D92E59" w:rsidRPr="00293DED" w14:paraId="17D7C3FF" w14:textId="77777777" w:rsidTr="0050270B">
        <w:trPr>
          <w:trHeight w:val="157"/>
        </w:trPr>
        <w:tc>
          <w:tcPr>
            <w:tcW w:w="496" w:type="dxa"/>
            <w:vMerge/>
          </w:tcPr>
          <w:p w14:paraId="506A2CE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4499F3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76DE023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7D3C92C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Бокова Н.А. МБОУ Илекская СОШ №2</w:t>
            </w:r>
          </w:p>
        </w:tc>
      </w:tr>
      <w:tr w:rsidR="00D92E59" w:rsidRPr="00293DED" w14:paraId="18D2E42D" w14:textId="77777777" w:rsidTr="0050270B">
        <w:trPr>
          <w:trHeight w:val="180"/>
        </w:trPr>
        <w:tc>
          <w:tcPr>
            <w:tcW w:w="496" w:type="dxa"/>
            <w:vMerge/>
          </w:tcPr>
          <w:p w14:paraId="4B86D01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DEA2D5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BDA4FC6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313351B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Болодурина И.М. МБОУ Нижнеозернинская СОШ</w:t>
            </w:r>
          </w:p>
        </w:tc>
      </w:tr>
      <w:tr w:rsidR="00D92E59" w:rsidRPr="00293DED" w14:paraId="1A9100D0" w14:textId="77777777" w:rsidTr="0050270B">
        <w:trPr>
          <w:trHeight w:val="195"/>
        </w:trPr>
        <w:tc>
          <w:tcPr>
            <w:tcW w:w="496" w:type="dxa"/>
            <w:vMerge/>
          </w:tcPr>
          <w:p w14:paraId="6D884E2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12A92F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955107A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4F66171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Байшимова Г.Л. МБОУ Димитровская СОШ</w:t>
            </w:r>
          </w:p>
        </w:tc>
      </w:tr>
      <w:tr w:rsidR="00D92E59" w:rsidRPr="00293DED" w14:paraId="43CC0A79" w14:textId="77777777" w:rsidTr="0050270B">
        <w:trPr>
          <w:trHeight w:val="127"/>
        </w:trPr>
        <w:tc>
          <w:tcPr>
            <w:tcW w:w="496" w:type="dxa"/>
            <w:vMerge w:val="restart"/>
          </w:tcPr>
          <w:p w14:paraId="47D8E02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vMerge w:val="restart"/>
          </w:tcPr>
          <w:p w14:paraId="661C725D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021" w:type="dxa"/>
          </w:tcPr>
          <w:p w14:paraId="6C5C4215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2A6019D7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 Л.А., МБОУ Красноярская СОШ</w:t>
            </w:r>
          </w:p>
        </w:tc>
      </w:tr>
      <w:tr w:rsidR="00D92E59" w:rsidRPr="00293DED" w14:paraId="00A66A9A" w14:textId="77777777" w:rsidTr="0050270B">
        <w:trPr>
          <w:trHeight w:val="180"/>
        </w:trPr>
        <w:tc>
          <w:tcPr>
            <w:tcW w:w="496" w:type="dxa"/>
            <w:vMerge/>
          </w:tcPr>
          <w:p w14:paraId="05BA94BC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1E89C6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3C60147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4E2BC80D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 Л.А., МБОУ Красноярская СОШ</w:t>
            </w:r>
          </w:p>
        </w:tc>
      </w:tr>
      <w:tr w:rsidR="00D92E59" w:rsidRPr="00293DED" w14:paraId="0108C9EB" w14:textId="77777777" w:rsidTr="0050270B">
        <w:trPr>
          <w:trHeight w:val="142"/>
        </w:trPr>
        <w:tc>
          <w:tcPr>
            <w:tcW w:w="496" w:type="dxa"/>
            <w:vMerge/>
          </w:tcPr>
          <w:p w14:paraId="0B543B30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96F5E7B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08862F3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0B48C060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 Л.А., МБОУ Красноярская СОШ</w:t>
            </w:r>
          </w:p>
        </w:tc>
      </w:tr>
      <w:tr w:rsidR="00D92E59" w:rsidRPr="00293DED" w14:paraId="017ABD38" w14:textId="77777777" w:rsidTr="0050270B">
        <w:trPr>
          <w:trHeight w:val="157"/>
        </w:trPr>
        <w:tc>
          <w:tcPr>
            <w:tcW w:w="496" w:type="dxa"/>
            <w:vMerge/>
          </w:tcPr>
          <w:p w14:paraId="4936ED5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B3BDDD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2BA436B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5EB93031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 Л.А., МБОУ Красноярская СОШ</w:t>
            </w:r>
          </w:p>
        </w:tc>
      </w:tr>
      <w:tr w:rsidR="00D92E59" w:rsidRPr="00293DED" w14:paraId="472580AD" w14:textId="77777777" w:rsidTr="0050270B">
        <w:trPr>
          <w:trHeight w:val="180"/>
        </w:trPr>
        <w:tc>
          <w:tcPr>
            <w:tcW w:w="496" w:type="dxa"/>
            <w:vMerge/>
          </w:tcPr>
          <w:p w14:paraId="5CB9B2A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B07C267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3B9D9E2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1BE8A598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 Л.А., МБОУ Красноярская СОШ</w:t>
            </w:r>
          </w:p>
        </w:tc>
      </w:tr>
      <w:tr w:rsidR="00D92E59" w:rsidRPr="00293DED" w14:paraId="4AEC8E99" w14:textId="77777777" w:rsidTr="0050270B">
        <w:trPr>
          <w:trHeight w:val="210"/>
        </w:trPr>
        <w:tc>
          <w:tcPr>
            <w:tcW w:w="496" w:type="dxa"/>
            <w:vMerge w:val="restart"/>
          </w:tcPr>
          <w:p w14:paraId="04C63921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vMerge w:val="restart"/>
          </w:tcPr>
          <w:p w14:paraId="438A570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021" w:type="dxa"/>
          </w:tcPr>
          <w:p w14:paraId="2D391EDA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03616857" w14:textId="05B766B9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 А.С., МБОУ Илекская СОШ №2</w:t>
            </w:r>
          </w:p>
        </w:tc>
      </w:tr>
      <w:tr w:rsidR="00D92E59" w:rsidRPr="00293DED" w14:paraId="200FC691" w14:textId="77777777" w:rsidTr="0050270B">
        <w:trPr>
          <w:trHeight w:val="105"/>
        </w:trPr>
        <w:tc>
          <w:tcPr>
            <w:tcW w:w="496" w:type="dxa"/>
            <w:vMerge/>
          </w:tcPr>
          <w:p w14:paraId="702757E0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063137A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3EF06C2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63E33FB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Подольских И.А. МБОУ Илекская СОШ №1</w:t>
            </w:r>
          </w:p>
        </w:tc>
      </w:tr>
    </w:tbl>
    <w:p w14:paraId="18416AEA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AF5C5D" w14:textId="77777777" w:rsidR="00293DED" w:rsidRDefault="00293DED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2772EF6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151384F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3E9F73C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1BE7CAF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3C20EC7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6BDD3E4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B76A55F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1B31BA9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F38D651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6438F58" w14:textId="77777777" w:rsidR="00221A0F" w:rsidRPr="00D92E59" w:rsidRDefault="005F6179" w:rsidP="00293DED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93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   </w:t>
      </w:r>
      <w:r w:rsidR="00221A0F"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</w:t>
      </w:r>
      <w:r w:rsidR="000018F5"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№3</w:t>
      </w:r>
    </w:p>
    <w:p w14:paraId="18DF098C" w14:textId="77777777" w:rsidR="00221A0F" w:rsidRPr="00D92E59" w:rsidRDefault="00221A0F" w:rsidP="00293DED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приказу </w:t>
      </w:r>
      <w:r w:rsidR="000B3995"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______от________</w:t>
      </w:r>
    </w:p>
    <w:p w14:paraId="3F7E0CF6" w14:textId="77777777" w:rsidR="00221A0F" w:rsidRPr="000018F5" w:rsidRDefault="00221A0F" w:rsidP="00293D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40FAF" w14:textId="77777777" w:rsidR="00221A0F" w:rsidRPr="00293DED" w:rsidRDefault="00221A0F" w:rsidP="00293D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A9001" w14:textId="77777777" w:rsidR="00221A0F" w:rsidRPr="00293DED" w:rsidRDefault="00B12716" w:rsidP="00293DE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мероприятий по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проведении всероссийской олимпиады школьников в 2021/2022 учебном году</w:t>
      </w:r>
    </w:p>
    <w:p w14:paraId="7993519F" w14:textId="77777777" w:rsidR="00221A0F" w:rsidRPr="00293DED" w:rsidRDefault="00221A0F" w:rsidP="00293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497"/>
        <w:gridCol w:w="3254"/>
      </w:tblGrid>
      <w:tr w:rsidR="00221A0F" w:rsidRPr="00293DED" w14:paraId="13941B0E" w14:textId="77777777" w:rsidTr="00825691">
        <w:tc>
          <w:tcPr>
            <w:tcW w:w="594" w:type="dxa"/>
          </w:tcPr>
          <w:p w14:paraId="23AF4A1B" w14:textId="77777777" w:rsidR="00221A0F" w:rsidRPr="00293DED" w:rsidRDefault="00221A0F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№ п/п</w:t>
            </w:r>
          </w:p>
        </w:tc>
        <w:tc>
          <w:tcPr>
            <w:tcW w:w="5497" w:type="dxa"/>
          </w:tcPr>
          <w:p w14:paraId="16BAC5B4" w14:textId="77777777" w:rsidR="00221A0F" w:rsidRPr="00293DED" w:rsidRDefault="00221A0F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3254" w:type="dxa"/>
          </w:tcPr>
          <w:p w14:paraId="163F4058" w14:textId="77777777" w:rsidR="00221A0F" w:rsidRPr="00293DED" w:rsidRDefault="00221A0F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21A0F" w:rsidRPr="00293DED" w14:paraId="24474387" w14:textId="77777777" w:rsidTr="00825691">
        <w:tc>
          <w:tcPr>
            <w:tcW w:w="594" w:type="dxa"/>
          </w:tcPr>
          <w:p w14:paraId="33DEAC92" w14:textId="77777777" w:rsidR="00221A0F" w:rsidRPr="00293DED" w:rsidRDefault="00221A0F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1.</w:t>
            </w:r>
          </w:p>
        </w:tc>
        <w:tc>
          <w:tcPr>
            <w:tcW w:w="5497" w:type="dxa"/>
          </w:tcPr>
          <w:p w14:paraId="008F37A2" w14:textId="77777777" w:rsidR="00221A0F" w:rsidRPr="00293DED" w:rsidRDefault="00221A0F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Проведение входного тестирования для</w:t>
            </w:r>
            <w:bookmarkStart w:id="0" w:name="_GoBack"/>
            <w:bookmarkEnd w:id="0"/>
            <w:r w:rsidRPr="00293DED">
              <w:rPr>
                <w:sz w:val="28"/>
                <w:szCs w:val="28"/>
              </w:rPr>
              <w:t xml:space="preserve"> одаренных обучающихся Оренбургской области</w:t>
            </w:r>
            <w:r w:rsidR="00425E35" w:rsidRPr="00293DED">
              <w:rPr>
                <w:sz w:val="28"/>
                <w:szCs w:val="28"/>
              </w:rPr>
              <w:t>, учебно-тренировочных сборов при подготовке к этапам всероссийской олимпиады школьников</w:t>
            </w:r>
          </w:p>
        </w:tc>
        <w:tc>
          <w:tcPr>
            <w:tcW w:w="3254" w:type="dxa"/>
          </w:tcPr>
          <w:p w14:paraId="1155E61F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Иващенко Е.В.</w:t>
            </w:r>
          </w:p>
          <w:p w14:paraId="2769E372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Руководители ОО</w:t>
            </w:r>
          </w:p>
        </w:tc>
      </w:tr>
      <w:tr w:rsidR="00221A0F" w:rsidRPr="00293DED" w14:paraId="687D78A0" w14:textId="77777777" w:rsidTr="00825691">
        <w:tc>
          <w:tcPr>
            <w:tcW w:w="594" w:type="dxa"/>
          </w:tcPr>
          <w:p w14:paraId="5CF6493A" w14:textId="77777777" w:rsidR="00221A0F" w:rsidRPr="00293DED" w:rsidRDefault="00221A0F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2.</w:t>
            </w:r>
          </w:p>
        </w:tc>
        <w:tc>
          <w:tcPr>
            <w:tcW w:w="5497" w:type="dxa"/>
          </w:tcPr>
          <w:p w14:paraId="6F641A96" w14:textId="77777777" w:rsidR="00221A0F" w:rsidRPr="00293DED" w:rsidRDefault="00221A0F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 xml:space="preserve">Разработка заданий для </w:t>
            </w:r>
            <w:r w:rsidR="00825691" w:rsidRPr="00293DED">
              <w:rPr>
                <w:sz w:val="28"/>
                <w:szCs w:val="28"/>
              </w:rPr>
              <w:t xml:space="preserve">школьного </w:t>
            </w:r>
            <w:r w:rsidRPr="00293DED">
              <w:rPr>
                <w:sz w:val="28"/>
                <w:szCs w:val="28"/>
              </w:rPr>
              <w:t>этапа всероссийской олимпиады школьников</w:t>
            </w:r>
          </w:p>
        </w:tc>
        <w:tc>
          <w:tcPr>
            <w:tcW w:w="3254" w:type="dxa"/>
          </w:tcPr>
          <w:p w14:paraId="6E5CCCD9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792B9172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  <w:p w14:paraId="1777C2EB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муниципальные</w:t>
            </w:r>
            <w:r w:rsidR="00221A0F" w:rsidRPr="00293DED">
              <w:rPr>
                <w:sz w:val="28"/>
                <w:szCs w:val="28"/>
              </w:rPr>
              <w:t xml:space="preserve"> предметно-методические комиссии</w:t>
            </w:r>
          </w:p>
        </w:tc>
      </w:tr>
      <w:tr w:rsidR="00221A0F" w:rsidRPr="00293DED" w14:paraId="17C50C47" w14:textId="77777777" w:rsidTr="00825691">
        <w:tc>
          <w:tcPr>
            <w:tcW w:w="594" w:type="dxa"/>
          </w:tcPr>
          <w:p w14:paraId="3089885D" w14:textId="77777777" w:rsidR="00221A0F" w:rsidRPr="00293DED" w:rsidRDefault="0096088B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3.</w:t>
            </w:r>
          </w:p>
        </w:tc>
        <w:tc>
          <w:tcPr>
            <w:tcW w:w="5497" w:type="dxa"/>
          </w:tcPr>
          <w:p w14:paraId="27412364" w14:textId="77777777" w:rsidR="00221A0F" w:rsidRPr="00293DED" w:rsidRDefault="0096088B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Составление заявки для участия в региональном этапе всероссийской олимпиады школьников</w:t>
            </w:r>
          </w:p>
        </w:tc>
        <w:tc>
          <w:tcPr>
            <w:tcW w:w="3254" w:type="dxa"/>
          </w:tcPr>
          <w:p w14:paraId="08F7715F" w14:textId="77777777" w:rsidR="0096088B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Иващенко Е.В.</w:t>
            </w:r>
          </w:p>
        </w:tc>
      </w:tr>
      <w:tr w:rsidR="00221A0F" w:rsidRPr="00293DED" w14:paraId="683F2365" w14:textId="77777777" w:rsidTr="00825691">
        <w:tc>
          <w:tcPr>
            <w:tcW w:w="594" w:type="dxa"/>
          </w:tcPr>
          <w:p w14:paraId="7D74AD32" w14:textId="77777777" w:rsidR="00221A0F" w:rsidRPr="00293DED" w:rsidRDefault="0096088B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4.</w:t>
            </w:r>
          </w:p>
        </w:tc>
        <w:tc>
          <w:tcPr>
            <w:tcW w:w="5497" w:type="dxa"/>
          </w:tcPr>
          <w:p w14:paraId="00255A38" w14:textId="77777777" w:rsidR="00221A0F" w:rsidRPr="00293DED" w:rsidRDefault="0096088B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Получение</w:t>
            </w:r>
            <w:r w:rsidR="00B84ACD" w:rsidRPr="00293DED">
              <w:rPr>
                <w:sz w:val="28"/>
                <w:szCs w:val="28"/>
              </w:rPr>
              <w:t>, раскодировка, распечатка по числу участников, доставка з</w:t>
            </w:r>
            <w:r w:rsidR="00825691" w:rsidRPr="00293DED">
              <w:rPr>
                <w:sz w:val="28"/>
                <w:szCs w:val="28"/>
              </w:rPr>
              <w:t>а</w:t>
            </w:r>
            <w:r w:rsidR="00B84ACD" w:rsidRPr="00293DED">
              <w:rPr>
                <w:sz w:val="28"/>
                <w:szCs w:val="28"/>
              </w:rPr>
              <w:t>даний регионального этапа до пункта проведения олимпиады</w:t>
            </w:r>
            <w:r w:rsidRPr="00293D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3402BDFB" w14:textId="77777777" w:rsidR="00B84ACD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Петухов Д.А.</w:t>
            </w:r>
          </w:p>
        </w:tc>
      </w:tr>
      <w:tr w:rsidR="00221A0F" w:rsidRPr="00293DED" w14:paraId="7E77FDD1" w14:textId="77777777" w:rsidTr="00825691">
        <w:tc>
          <w:tcPr>
            <w:tcW w:w="594" w:type="dxa"/>
          </w:tcPr>
          <w:p w14:paraId="593DC06B" w14:textId="77777777" w:rsidR="00221A0F" w:rsidRPr="00293DED" w:rsidRDefault="00B84ACD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5.</w:t>
            </w:r>
          </w:p>
        </w:tc>
        <w:tc>
          <w:tcPr>
            <w:tcW w:w="5497" w:type="dxa"/>
          </w:tcPr>
          <w:p w14:paraId="310BA3D6" w14:textId="77777777" w:rsidR="00221A0F" w:rsidRPr="00293DED" w:rsidRDefault="00B84ACD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Встреча</w:t>
            </w:r>
            <w:r w:rsidR="00425E35" w:rsidRPr="00293DED">
              <w:rPr>
                <w:sz w:val="28"/>
                <w:szCs w:val="28"/>
              </w:rPr>
              <w:t>, инструктаж</w:t>
            </w:r>
            <w:r w:rsidRPr="00293DED">
              <w:rPr>
                <w:sz w:val="28"/>
                <w:szCs w:val="28"/>
              </w:rPr>
              <w:t xml:space="preserve"> участников </w:t>
            </w:r>
            <w:r w:rsidR="00825691" w:rsidRPr="00293DED">
              <w:rPr>
                <w:sz w:val="28"/>
                <w:szCs w:val="28"/>
              </w:rPr>
              <w:t xml:space="preserve">муниципального </w:t>
            </w:r>
            <w:r w:rsidRPr="00293DED">
              <w:rPr>
                <w:sz w:val="28"/>
                <w:szCs w:val="28"/>
              </w:rPr>
              <w:t>этапа в пункте проведения олимпиады</w:t>
            </w:r>
          </w:p>
        </w:tc>
        <w:tc>
          <w:tcPr>
            <w:tcW w:w="3254" w:type="dxa"/>
          </w:tcPr>
          <w:p w14:paraId="26990FDA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5901E022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  <w:p w14:paraId="38004C32" w14:textId="77777777" w:rsidR="00B84ACD" w:rsidRPr="00293DED" w:rsidRDefault="00425E35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 xml:space="preserve">Администрация </w:t>
            </w:r>
            <w:r w:rsidR="00B84ACD" w:rsidRPr="00293DED">
              <w:rPr>
                <w:sz w:val="28"/>
                <w:szCs w:val="28"/>
              </w:rPr>
              <w:t>образовательной организации</w:t>
            </w:r>
          </w:p>
        </w:tc>
      </w:tr>
      <w:tr w:rsidR="00221A0F" w:rsidRPr="00293DED" w14:paraId="32E822E1" w14:textId="77777777" w:rsidTr="00825691">
        <w:tc>
          <w:tcPr>
            <w:tcW w:w="594" w:type="dxa"/>
          </w:tcPr>
          <w:p w14:paraId="5C512B18" w14:textId="77777777" w:rsidR="00221A0F" w:rsidRPr="00293DED" w:rsidRDefault="00B84ACD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6.</w:t>
            </w:r>
          </w:p>
        </w:tc>
        <w:tc>
          <w:tcPr>
            <w:tcW w:w="5497" w:type="dxa"/>
          </w:tcPr>
          <w:p w14:paraId="30EF0E69" w14:textId="77777777" w:rsidR="00221A0F" w:rsidRPr="00293DED" w:rsidRDefault="00B84ACD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Проведение инструктажа в аудиториях</w:t>
            </w:r>
          </w:p>
        </w:tc>
        <w:tc>
          <w:tcPr>
            <w:tcW w:w="3254" w:type="dxa"/>
          </w:tcPr>
          <w:p w14:paraId="5E08B20D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0EA389BF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</w:tc>
      </w:tr>
      <w:tr w:rsidR="00221A0F" w:rsidRPr="00293DED" w14:paraId="669C4388" w14:textId="77777777" w:rsidTr="00825691">
        <w:tc>
          <w:tcPr>
            <w:tcW w:w="594" w:type="dxa"/>
          </w:tcPr>
          <w:p w14:paraId="0E8ED7F3" w14:textId="77777777" w:rsidR="00221A0F" w:rsidRPr="00293DED" w:rsidRDefault="00B84ACD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7.</w:t>
            </w:r>
          </w:p>
        </w:tc>
        <w:tc>
          <w:tcPr>
            <w:tcW w:w="5497" w:type="dxa"/>
          </w:tcPr>
          <w:p w14:paraId="18FF4053" w14:textId="77777777" w:rsidR="00221A0F" w:rsidRPr="00293DED" w:rsidRDefault="00B84ACD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Кодировка, сканирование</w:t>
            </w:r>
            <w:r w:rsidR="00425E35" w:rsidRPr="00293DED">
              <w:rPr>
                <w:sz w:val="28"/>
                <w:szCs w:val="28"/>
              </w:rPr>
              <w:t xml:space="preserve"> работ участников</w:t>
            </w:r>
            <w:r w:rsidRPr="00293DED">
              <w:rPr>
                <w:sz w:val="28"/>
                <w:szCs w:val="28"/>
              </w:rPr>
              <w:t xml:space="preserve"> в пункте проведения олимпиады</w:t>
            </w:r>
          </w:p>
        </w:tc>
        <w:tc>
          <w:tcPr>
            <w:tcW w:w="3254" w:type="dxa"/>
          </w:tcPr>
          <w:p w14:paraId="135368BA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01E5605F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  <w:p w14:paraId="57AEC3D9" w14:textId="77777777" w:rsidR="00BE48F6" w:rsidRPr="00293DED" w:rsidRDefault="00BE48F6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Администрация образовательной организации</w:t>
            </w:r>
          </w:p>
        </w:tc>
      </w:tr>
      <w:tr w:rsidR="00221A0F" w:rsidRPr="00293DED" w14:paraId="7F149535" w14:textId="77777777" w:rsidTr="00825691">
        <w:tc>
          <w:tcPr>
            <w:tcW w:w="594" w:type="dxa"/>
          </w:tcPr>
          <w:p w14:paraId="13D7B83D" w14:textId="77777777" w:rsidR="00221A0F" w:rsidRPr="00293DED" w:rsidRDefault="00B84ACD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8.</w:t>
            </w:r>
          </w:p>
        </w:tc>
        <w:tc>
          <w:tcPr>
            <w:tcW w:w="5497" w:type="dxa"/>
          </w:tcPr>
          <w:p w14:paraId="55C3AAFD" w14:textId="77777777" w:rsidR="00221A0F" w:rsidRPr="00293DED" w:rsidRDefault="00B84ACD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 xml:space="preserve">Сопровождение </w:t>
            </w:r>
            <w:r w:rsidR="00BE48F6" w:rsidRPr="00293DED">
              <w:rPr>
                <w:sz w:val="28"/>
                <w:szCs w:val="28"/>
              </w:rPr>
              <w:t>членов жюри</w:t>
            </w:r>
            <w:r w:rsidRPr="00293DED">
              <w:rPr>
                <w:sz w:val="28"/>
                <w:szCs w:val="28"/>
              </w:rPr>
              <w:t xml:space="preserve"> при проверке сканов работ участников олимпиады</w:t>
            </w:r>
          </w:p>
        </w:tc>
        <w:tc>
          <w:tcPr>
            <w:tcW w:w="3254" w:type="dxa"/>
          </w:tcPr>
          <w:p w14:paraId="4E8399E8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29B425A3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</w:tc>
      </w:tr>
    </w:tbl>
    <w:p w14:paraId="53AD1EE5" w14:textId="77777777" w:rsidR="00E242E1" w:rsidRPr="00293DED" w:rsidRDefault="00E242E1" w:rsidP="00293DED">
      <w:pPr>
        <w:spacing w:after="0"/>
        <w:rPr>
          <w:rFonts w:ascii="Times New Roman" w:hAnsi="Times New Roman" w:cs="Times New Roman"/>
        </w:rPr>
      </w:pPr>
    </w:p>
    <w:sectPr w:rsidR="00E242E1" w:rsidRPr="00293DED" w:rsidSect="003D75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69CC6" w14:textId="77777777" w:rsidR="00800646" w:rsidRDefault="00800646" w:rsidP="003D75AB">
      <w:pPr>
        <w:spacing w:after="0" w:line="240" w:lineRule="auto"/>
      </w:pPr>
      <w:r>
        <w:separator/>
      </w:r>
    </w:p>
  </w:endnote>
  <w:endnote w:type="continuationSeparator" w:id="0">
    <w:p w14:paraId="5CDD85B7" w14:textId="77777777" w:rsidR="00800646" w:rsidRDefault="00800646" w:rsidP="003D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FA16F" w14:textId="77777777" w:rsidR="00800646" w:rsidRDefault="00800646" w:rsidP="003D75AB">
      <w:pPr>
        <w:spacing w:after="0" w:line="240" w:lineRule="auto"/>
      </w:pPr>
      <w:r>
        <w:separator/>
      </w:r>
    </w:p>
  </w:footnote>
  <w:footnote w:type="continuationSeparator" w:id="0">
    <w:p w14:paraId="3E3A9B4C" w14:textId="77777777" w:rsidR="00800646" w:rsidRDefault="00800646" w:rsidP="003D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341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18F13E" w14:textId="77777777" w:rsidR="0050270B" w:rsidRPr="00F065EF" w:rsidRDefault="0050270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6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6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6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2E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6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EBB3D6" w14:textId="77777777" w:rsidR="0050270B" w:rsidRPr="00F065EF" w:rsidRDefault="0050270B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ED"/>
    <w:rsid w:val="000018F5"/>
    <w:rsid w:val="00071910"/>
    <w:rsid w:val="0007591E"/>
    <w:rsid w:val="000A7ED5"/>
    <w:rsid w:val="000B3995"/>
    <w:rsid w:val="001B23EB"/>
    <w:rsid w:val="00221A0F"/>
    <w:rsid w:val="00254BE2"/>
    <w:rsid w:val="00271B3C"/>
    <w:rsid w:val="00293DED"/>
    <w:rsid w:val="00331BFA"/>
    <w:rsid w:val="003914FD"/>
    <w:rsid w:val="003B3486"/>
    <w:rsid w:val="003D1ABF"/>
    <w:rsid w:val="003D75AB"/>
    <w:rsid w:val="003E33DE"/>
    <w:rsid w:val="00407189"/>
    <w:rsid w:val="00425E35"/>
    <w:rsid w:val="00437E39"/>
    <w:rsid w:val="004617EE"/>
    <w:rsid w:val="00487AE7"/>
    <w:rsid w:val="0049752B"/>
    <w:rsid w:val="0050270B"/>
    <w:rsid w:val="005341EB"/>
    <w:rsid w:val="005F6179"/>
    <w:rsid w:val="00622CD9"/>
    <w:rsid w:val="00711196"/>
    <w:rsid w:val="00793A6F"/>
    <w:rsid w:val="00800646"/>
    <w:rsid w:val="00825691"/>
    <w:rsid w:val="00890358"/>
    <w:rsid w:val="008A127B"/>
    <w:rsid w:val="008D21FB"/>
    <w:rsid w:val="008D6E68"/>
    <w:rsid w:val="00904A6B"/>
    <w:rsid w:val="00906624"/>
    <w:rsid w:val="009079DD"/>
    <w:rsid w:val="0096088B"/>
    <w:rsid w:val="009A0A46"/>
    <w:rsid w:val="009A648F"/>
    <w:rsid w:val="00A3015B"/>
    <w:rsid w:val="00A4338A"/>
    <w:rsid w:val="00A5638D"/>
    <w:rsid w:val="00AC4AB9"/>
    <w:rsid w:val="00B048DF"/>
    <w:rsid w:val="00B12716"/>
    <w:rsid w:val="00B84ACD"/>
    <w:rsid w:val="00BA00D3"/>
    <w:rsid w:val="00BE48F6"/>
    <w:rsid w:val="00CE7A7F"/>
    <w:rsid w:val="00CF39E1"/>
    <w:rsid w:val="00D6439C"/>
    <w:rsid w:val="00D92E59"/>
    <w:rsid w:val="00DC38FC"/>
    <w:rsid w:val="00DD03ED"/>
    <w:rsid w:val="00DD59C8"/>
    <w:rsid w:val="00E242E1"/>
    <w:rsid w:val="00E71941"/>
    <w:rsid w:val="00E77448"/>
    <w:rsid w:val="00F065EF"/>
    <w:rsid w:val="00F72F16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49CE"/>
  <w15:chartTrackingRefBased/>
  <w15:docId w15:val="{2156E40E-85AA-4F0F-A6FA-3341CBBA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ED"/>
  </w:style>
  <w:style w:type="paragraph" w:styleId="2">
    <w:name w:val="heading 2"/>
    <w:basedOn w:val="a"/>
    <w:next w:val="a"/>
    <w:link w:val="20"/>
    <w:qFormat/>
    <w:rsid w:val="008D6E6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221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5AB"/>
  </w:style>
  <w:style w:type="paragraph" w:styleId="a8">
    <w:name w:val="footer"/>
    <w:basedOn w:val="a"/>
    <w:link w:val="a9"/>
    <w:uiPriority w:val="99"/>
    <w:unhideWhenUsed/>
    <w:rsid w:val="003D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5AB"/>
  </w:style>
  <w:style w:type="character" w:styleId="aa">
    <w:name w:val="annotation reference"/>
    <w:basedOn w:val="a0"/>
    <w:uiPriority w:val="99"/>
    <w:semiHidden/>
    <w:unhideWhenUsed/>
    <w:rsid w:val="00425E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5E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5E3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5E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5E35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3B3486"/>
    <w:rPr>
      <w:b/>
      <w:bCs/>
    </w:rPr>
  </w:style>
  <w:style w:type="paragraph" w:styleId="af0">
    <w:name w:val="List Paragraph"/>
    <w:basedOn w:val="a"/>
    <w:uiPriority w:val="34"/>
    <w:qFormat/>
    <w:rsid w:val="00FD4BE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D6E68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6D5B-91D9-47D5-968E-AE3C2D15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ПК-3</cp:lastModifiedBy>
  <cp:revision>2</cp:revision>
  <cp:lastPrinted>2021-09-03T13:53:00Z</cp:lastPrinted>
  <dcterms:created xsi:type="dcterms:W3CDTF">2021-09-07T11:51:00Z</dcterms:created>
  <dcterms:modified xsi:type="dcterms:W3CDTF">2021-09-07T11:51:00Z</dcterms:modified>
</cp:coreProperties>
</file>